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747F" w14:textId="77777777" w:rsidR="00F3772D" w:rsidRDefault="00F3772D">
      <w:pPr>
        <w:pStyle w:val="TableofAuthorities1"/>
        <w:widowControl w:val="0"/>
        <w:rPr>
          <w:sz w:val="40"/>
          <w:szCs w:val="40"/>
        </w:rPr>
      </w:pPr>
    </w:p>
    <w:p w14:paraId="22B7E008" w14:textId="130B28E5" w:rsidR="00C42841" w:rsidRPr="00CC449E" w:rsidRDefault="00C42841">
      <w:pPr>
        <w:pStyle w:val="TableofAuthorities1"/>
        <w:widowControl w:val="0"/>
        <w:rPr>
          <w:sz w:val="40"/>
          <w:szCs w:val="40"/>
        </w:rPr>
      </w:pPr>
      <w:r w:rsidRPr="00CC449E">
        <w:rPr>
          <w:sz w:val="40"/>
          <w:szCs w:val="40"/>
        </w:rPr>
        <w:t>Introduction to Parsha #49: Ki Tetze</w:t>
      </w:r>
      <w:r w:rsidRPr="00CC449E">
        <w:rPr>
          <w:rStyle w:val="FootnoteReference"/>
          <w:sz w:val="40"/>
          <w:szCs w:val="40"/>
        </w:rPr>
        <w:footnoteReference w:id="1"/>
      </w:r>
    </w:p>
    <w:p w14:paraId="031A693A" w14:textId="77777777" w:rsidR="00C42841" w:rsidRPr="00C2149B"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0"/>
          <w:szCs w:val="10"/>
        </w:rPr>
      </w:pPr>
    </w:p>
    <w:p w14:paraId="27439324" w14:textId="71C489DF" w:rsidR="00C42841" w:rsidRDefault="00CB59E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36"/>
        </w:rPr>
      </w:pPr>
      <w:r w:rsidRPr="00CB59E6">
        <w:rPr>
          <w:b/>
          <w:sz w:val="28"/>
          <w:szCs w:val="28"/>
        </w:rPr>
        <w:t>READINGS:</w:t>
      </w:r>
      <w:r>
        <w:rPr>
          <w:sz w:val="36"/>
        </w:rPr>
        <w:t xml:space="preserve">  </w:t>
      </w:r>
      <w:r>
        <w:rPr>
          <w:sz w:val="36"/>
        </w:rPr>
        <w:tab/>
      </w:r>
      <w:r w:rsidR="00C42841" w:rsidRPr="00457798">
        <w:rPr>
          <w:b/>
          <w:i/>
          <w:sz w:val="36"/>
          <w:szCs w:val="36"/>
        </w:rPr>
        <w:t>Torah Ki Te</w:t>
      </w:r>
      <w:r w:rsidR="00BF330C">
        <w:rPr>
          <w:b/>
          <w:i/>
          <w:sz w:val="36"/>
          <w:szCs w:val="36"/>
        </w:rPr>
        <w:t>i</w:t>
      </w:r>
      <w:r w:rsidR="00C42841" w:rsidRPr="00457798">
        <w:rPr>
          <w:b/>
          <w:i/>
          <w:sz w:val="36"/>
          <w:szCs w:val="36"/>
        </w:rPr>
        <w:t>tze</w:t>
      </w:r>
      <w:r w:rsidR="00C42841">
        <w:rPr>
          <w:sz w:val="28"/>
        </w:rPr>
        <w:t>:</w:t>
      </w:r>
      <w:r w:rsidR="00C42841">
        <w:rPr>
          <w:b/>
          <w:i/>
          <w:sz w:val="36"/>
        </w:rPr>
        <w:t xml:space="preserve">    </w:t>
      </w:r>
      <w:r w:rsidR="00C42841">
        <w:rPr>
          <w:b/>
          <w:i/>
          <w:sz w:val="36"/>
        </w:rPr>
        <w:tab/>
      </w:r>
      <w:r w:rsidR="00457798">
        <w:rPr>
          <w:b/>
          <w:i/>
          <w:sz w:val="36"/>
        </w:rPr>
        <w:tab/>
      </w:r>
      <w:r w:rsidR="00C42841">
        <w:rPr>
          <w:b/>
          <w:sz w:val="28"/>
        </w:rPr>
        <w:t xml:space="preserve">Deuteronomy 21:10 </w:t>
      </w:r>
      <w:r w:rsidR="00D7579A">
        <w:rPr>
          <w:b/>
          <w:sz w:val="28"/>
        </w:rPr>
        <w:t>-</w:t>
      </w:r>
      <w:r w:rsidR="00C42841">
        <w:rPr>
          <w:b/>
          <w:sz w:val="28"/>
        </w:rPr>
        <w:t xml:space="preserve"> 25:19</w:t>
      </w:r>
    </w:p>
    <w:p w14:paraId="667080FA"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36"/>
        </w:rPr>
      </w:pPr>
      <w:r>
        <w:rPr>
          <w:sz w:val="36"/>
        </w:rPr>
        <w:tab/>
      </w:r>
      <w:r>
        <w:rPr>
          <w:sz w:val="36"/>
        </w:rPr>
        <w:tab/>
      </w:r>
      <w:r w:rsidR="00CB59E6">
        <w:rPr>
          <w:sz w:val="36"/>
        </w:rPr>
        <w:tab/>
      </w:r>
      <w:r w:rsidRPr="00457798">
        <w:rPr>
          <w:b/>
          <w:i/>
          <w:sz w:val="36"/>
          <w:szCs w:val="36"/>
        </w:rPr>
        <w:t>Haftarah</w:t>
      </w:r>
      <w:r>
        <w:rPr>
          <w:sz w:val="28"/>
        </w:rPr>
        <w:t>:</w:t>
      </w:r>
      <w:r>
        <w:rPr>
          <w:b/>
          <w:i/>
          <w:sz w:val="36"/>
        </w:rPr>
        <w:t xml:space="preserve"> </w:t>
      </w:r>
      <w:r>
        <w:rPr>
          <w:sz w:val="36"/>
        </w:rPr>
        <w:t xml:space="preserve">                  </w:t>
      </w:r>
      <w:r>
        <w:rPr>
          <w:sz w:val="36"/>
        </w:rPr>
        <w:tab/>
      </w:r>
      <w:r>
        <w:rPr>
          <w:b/>
          <w:sz w:val="28"/>
        </w:rPr>
        <w:t>Isaiah 54:1-10</w:t>
      </w:r>
    </w:p>
    <w:p w14:paraId="0510F0CF" w14:textId="77777777" w:rsidR="00C42841" w:rsidRPr="00DF159E" w:rsidRDefault="00C42841" w:rsidP="00DF159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8"/>
        </w:rPr>
      </w:pPr>
      <w:r>
        <w:rPr>
          <w:sz w:val="36"/>
        </w:rPr>
        <w:tab/>
      </w:r>
      <w:r>
        <w:rPr>
          <w:sz w:val="36"/>
        </w:rPr>
        <w:tab/>
      </w:r>
      <w:r w:rsidR="00CB59E6">
        <w:rPr>
          <w:sz w:val="36"/>
        </w:rPr>
        <w:tab/>
      </w:r>
      <w:r w:rsidRPr="00457798">
        <w:rPr>
          <w:b/>
          <w:i/>
          <w:sz w:val="36"/>
          <w:szCs w:val="36"/>
        </w:rPr>
        <w:t>B’rit Chadasha</w:t>
      </w:r>
      <w:r>
        <w:rPr>
          <w:sz w:val="28"/>
        </w:rPr>
        <w:t xml:space="preserve">: </w:t>
      </w:r>
      <w:r>
        <w:rPr>
          <w:sz w:val="36"/>
        </w:rPr>
        <w:t xml:space="preserve">        </w:t>
      </w:r>
      <w:r>
        <w:rPr>
          <w:sz w:val="36"/>
        </w:rPr>
        <w:tab/>
      </w:r>
      <w:r>
        <w:rPr>
          <w:b/>
          <w:sz w:val="28"/>
        </w:rPr>
        <w:t>I Corinthians 5:1-5</w:t>
      </w:r>
    </w:p>
    <w:p w14:paraId="75F2DD95" w14:textId="221F9CC6" w:rsidR="00C42841" w:rsidRDefault="00364718" w:rsidP="0036471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8"/>
        </w:rPr>
      </w:pPr>
      <w:r>
        <w:rPr>
          <w:noProof/>
        </w:rPr>
        <w:drawing>
          <wp:inline distT="0" distB="0" distL="0" distR="0" wp14:anchorId="1034C201" wp14:editId="59CE6B0F">
            <wp:extent cx="3797300" cy="2553079"/>
            <wp:effectExtent l="0" t="0" r="0" b="0"/>
            <wp:docPr id="1" name="Picture 1" descr="https://s-media-cache-ak0.pinimg.com/564x/3d/d7/71/3dd771fc2f26c496779eb63cf00e22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564x/3d/d7/71/3dd771fc2f26c496779eb63cf00e22a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778" cy="2560124"/>
                    </a:xfrm>
                    <a:prstGeom prst="rect">
                      <a:avLst/>
                    </a:prstGeom>
                    <a:noFill/>
                    <a:ln>
                      <a:noFill/>
                    </a:ln>
                  </pic:spPr>
                </pic:pic>
              </a:graphicData>
            </a:graphic>
          </wp:inline>
        </w:drawing>
      </w:r>
    </w:p>
    <w:p w14:paraId="012B99AA" w14:textId="65DF381A" w:rsidR="00C42841" w:rsidRPr="007D2A24" w:rsidRDefault="008079F2" w:rsidP="0036471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FF"/>
          <w:sz w:val="24"/>
        </w:rPr>
      </w:pPr>
      <w:r>
        <w:rPr>
          <w:b/>
          <w:i/>
          <w:color w:val="0000FF"/>
          <w:sz w:val="24"/>
        </w:rPr>
        <w:t xml:space="preserve">You Must </w:t>
      </w:r>
      <w:r w:rsidR="00DF159E">
        <w:rPr>
          <w:b/>
          <w:i/>
          <w:color w:val="0000FF"/>
          <w:sz w:val="24"/>
        </w:rPr>
        <w:t>Not Hide Yourself</w:t>
      </w:r>
      <w:r w:rsidR="00C42841" w:rsidRPr="007D2A24">
        <w:rPr>
          <w:b/>
          <w:i/>
          <w:color w:val="0000FF"/>
          <w:sz w:val="24"/>
        </w:rPr>
        <w:t xml:space="preserve">. </w:t>
      </w:r>
    </w:p>
    <w:p w14:paraId="00B2BE0B" w14:textId="77777777" w:rsidR="00C42841" w:rsidRPr="00C2149B" w:rsidRDefault="00DF159E" w:rsidP="0036471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10"/>
          <w:szCs w:val="10"/>
        </w:rPr>
      </w:pPr>
      <w:r>
        <w:rPr>
          <w:b/>
          <w:sz w:val="22"/>
        </w:rPr>
        <w:t xml:space="preserve"> [Deuteronomy 22:</w:t>
      </w:r>
      <w:r w:rsidR="00C42841" w:rsidRPr="007D2A24">
        <w:rPr>
          <w:b/>
          <w:sz w:val="22"/>
        </w:rPr>
        <w:t>1]</w:t>
      </w:r>
    </w:p>
    <w:p w14:paraId="643150B6" w14:textId="77777777" w:rsidR="00C42841" w:rsidRPr="00C2149B" w:rsidRDefault="00C42841" w:rsidP="00364718">
      <w:pPr>
        <w:widowControl w:val="0"/>
        <w:jc w:val="center"/>
        <w:rPr>
          <w:sz w:val="10"/>
          <w:szCs w:val="10"/>
        </w:rPr>
      </w:pPr>
      <w:r w:rsidRPr="00C2149B">
        <w:rPr>
          <w:sz w:val="10"/>
          <w:szCs w:val="10"/>
        </w:rPr>
        <w:t>______________________________________</w:t>
      </w:r>
    </w:p>
    <w:p w14:paraId="45F9F296" w14:textId="77777777" w:rsidR="00364718" w:rsidRDefault="00C42841" w:rsidP="00364718">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90" w:right="180"/>
        <w:jc w:val="center"/>
        <w:rPr>
          <w:b/>
          <w:sz w:val="16"/>
          <w:szCs w:val="16"/>
        </w:rPr>
      </w:pPr>
      <w:r w:rsidRPr="007D2A24">
        <w:rPr>
          <w:b/>
          <w:sz w:val="22"/>
        </w:rPr>
        <w:t xml:space="preserve">This Week’s Amidah Prayer Focus is </w:t>
      </w:r>
      <w:r w:rsidR="003D0432" w:rsidRPr="003D0432">
        <w:rPr>
          <w:b/>
          <w:sz w:val="22"/>
        </w:rPr>
        <w:t>the 3</w:t>
      </w:r>
      <w:r w:rsidR="003D0432" w:rsidRPr="003D0432">
        <w:rPr>
          <w:b/>
          <w:sz w:val="22"/>
          <w:vertAlign w:val="superscript"/>
        </w:rPr>
        <w:t>rd</w:t>
      </w:r>
      <w:r w:rsidR="003D0432" w:rsidRPr="003D0432">
        <w:rPr>
          <w:b/>
          <w:sz w:val="22"/>
        </w:rPr>
        <w:t xml:space="preserve"> Petition</w:t>
      </w:r>
      <w:r w:rsidR="003D0432">
        <w:rPr>
          <w:b/>
          <w:i/>
          <w:sz w:val="22"/>
        </w:rPr>
        <w:t xml:space="preserve">, S’lach </w:t>
      </w:r>
      <w:r w:rsidR="003D0432" w:rsidRPr="003D0432">
        <w:rPr>
          <w:i/>
        </w:rPr>
        <w:t>[The Prayer for Forgiveness]</w:t>
      </w:r>
    </w:p>
    <w:p w14:paraId="3C2D961A" w14:textId="77777777" w:rsidR="00364718" w:rsidRPr="00C2149B" w:rsidRDefault="00364718" w:rsidP="00364718">
      <w:pPr>
        <w:widowControl w:val="0"/>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90" w:right="180"/>
        <w:jc w:val="center"/>
        <w:rPr>
          <w:b/>
          <w:bCs/>
          <w:i/>
          <w:iCs/>
          <w:color w:val="0000FF"/>
          <w:sz w:val="10"/>
          <w:szCs w:val="10"/>
        </w:rPr>
      </w:pPr>
    </w:p>
    <w:p w14:paraId="17245E55" w14:textId="59DE3505" w:rsidR="00154DB4" w:rsidRDefault="00364718" w:rsidP="00154DB4">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b/>
          <w:sz w:val="16"/>
          <w:szCs w:val="16"/>
        </w:rPr>
      </w:pPr>
      <w:r w:rsidRPr="00364718">
        <w:rPr>
          <w:b/>
          <w:bCs/>
          <w:i/>
          <w:iCs/>
          <w:color w:val="0000FF"/>
          <w:sz w:val="28"/>
          <w:szCs w:val="28"/>
        </w:rPr>
        <w:t>Ki-teitze l’milchamah al-oyveicha</w:t>
      </w:r>
      <w:r w:rsidRPr="00364718">
        <w:rPr>
          <w:b/>
          <w:bCs/>
          <w:i/>
          <w:iCs/>
          <w:sz w:val="28"/>
          <w:szCs w:val="28"/>
        </w:rPr>
        <w:t xml:space="preserve"> </w:t>
      </w:r>
      <w:r w:rsidRPr="00364718">
        <w:rPr>
          <w:b/>
          <w:bCs/>
          <w:i/>
          <w:iCs/>
          <w:sz w:val="24"/>
          <w:szCs w:val="24"/>
        </w:rPr>
        <w:t xml:space="preserve">- </w:t>
      </w:r>
      <w:r w:rsidRPr="00364718">
        <w:rPr>
          <w:i/>
          <w:iCs/>
          <w:sz w:val="24"/>
          <w:szCs w:val="24"/>
        </w:rPr>
        <w:t>When you go out/</w:t>
      </w:r>
      <w:r>
        <w:rPr>
          <w:i/>
          <w:iCs/>
          <w:sz w:val="24"/>
          <w:szCs w:val="24"/>
        </w:rPr>
        <w:t>stretch/</w:t>
      </w:r>
      <w:r w:rsidRPr="00364718">
        <w:rPr>
          <w:i/>
          <w:iCs/>
          <w:sz w:val="24"/>
          <w:szCs w:val="24"/>
        </w:rPr>
        <w:t xml:space="preserve">extend yourself to </w:t>
      </w:r>
      <w:r w:rsidR="00797224">
        <w:rPr>
          <w:i/>
          <w:iCs/>
          <w:sz w:val="24"/>
          <w:szCs w:val="24"/>
        </w:rPr>
        <w:t xml:space="preserve">make war with </w:t>
      </w:r>
      <w:r w:rsidRPr="00364718">
        <w:rPr>
          <w:i/>
          <w:iCs/>
          <w:sz w:val="24"/>
          <w:szCs w:val="24"/>
        </w:rPr>
        <w:t>your enem</w:t>
      </w:r>
      <w:r w:rsidR="00797224">
        <w:rPr>
          <w:i/>
          <w:iCs/>
          <w:sz w:val="24"/>
          <w:szCs w:val="24"/>
        </w:rPr>
        <w:t xml:space="preserve">y </w:t>
      </w:r>
      <w:r w:rsidR="00B31CB4">
        <w:rPr>
          <w:i/>
          <w:iCs/>
          <w:sz w:val="24"/>
          <w:szCs w:val="24"/>
        </w:rPr>
        <w:t>...</w:t>
      </w:r>
      <w:r w:rsidRPr="00364718">
        <w:rPr>
          <w:i/>
          <w:iCs/>
          <w:sz w:val="24"/>
          <w:szCs w:val="24"/>
        </w:rPr>
        <w:t xml:space="preserve"> </w:t>
      </w:r>
      <w:proofErr w:type="spellStart"/>
      <w:r w:rsidRPr="00364718">
        <w:rPr>
          <w:b/>
          <w:bCs/>
          <w:i/>
          <w:iCs/>
          <w:color w:val="0000FF"/>
          <w:sz w:val="28"/>
          <w:szCs w:val="28"/>
        </w:rPr>
        <w:t>unetano</w:t>
      </w:r>
      <w:proofErr w:type="spellEnd"/>
      <w:r w:rsidRPr="00364718">
        <w:rPr>
          <w:b/>
          <w:bCs/>
          <w:i/>
          <w:iCs/>
          <w:color w:val="0000FF"/>
          <w:sz w:val="28"/>
          <w:szCs w:val="28"/>
        </w:rPr>
        <w:t xml:space="preserve"> Adonai Eloheicha </w:t>
      </w:r>
      <w:proofErr w:type="spellStart"/>
      <w:r w:rsidRPr="00364718">
        <w:rPr>
          <w:b/>
          <w:bCs/>
          <w:i/>
          <w:iCs/>
          <w:color w:val="0000FF"/>
          <w:sz w:val="28"/>
          <w:szCs w:val="28"/>
        </w:rPr>
        <w:t>b’yadeicha</w:t>
      </w:r>
      <w:proofErr w:type="spellEnd"/>
      <w:r w:rsidRPr="00364718">
        <w:rPr>
          <w:b/>
          <w:bCs/>
          <w:i/>
          <w:iCs/>
          <w:color w:val="0000FF"/>
          <w:sz w:val="28"/>
          <w:szCs w:val="28"/>
        </w:rPr>
        <w:t xml:space="preserve"> </w:t>
      </w:r>
      <w:proofErr w:type="spellStart"/>
      <w:r w:rsidRPr="00364718">
        <w:rPr>
          <w:b/>
          <w:bCs/>
          <w:i/>
          <w:iCs/>
          <w:color w:val="0000FF"/>
          <w:sz w:val="28"/>
          <w:szCs w:val="28"/>
        </w:rPr>
        <w:t>v’shavita</w:t>
      </w:r>
      <w:proofErr w:type="spellEnd"/>
      <w:r w:rsidRPr="00364718">
        <w:rPr>
          <w:b/>
          <w:bCs/>
          <w:i/>
          <w:iCs/>
          <w:color w:val="0000FF"/>
          <w:sz w:val="28"/>
          <w:szCs w:val="28"/>
        </w:rPr>
        <w:t xml:space="preserve"> </w:t>
      </w:r>
      <w:proofErr w:type="spellStart"/>
      <w:r w:rsidRPr="00364718">
        <w:rPr>
          <w:b/>
          <w:bCs/>
          <w:i/>
          <w:iCs/>
          <w:color w:val="0000FF"/>
          <w:sz w:val="28"/>
          <w:szCs w:val="28"/>
        </w:rPr>
        <w:t>shivyo</w:t>
      </w:r>
      <w:proofErr w:type="spellEnd"/>
      <w:r w:rsidRPr="00364718">
        <w:rPr>
          <w:color w:val="0000FF"/>
          <w:sz w:val="28"/>
          <w:szCs w:val="28"/>
        </w:rPr>
        <w:t xml:space="preserve"> </w:t>
      </w:r>
      <w:r w:rsidRPr="006A5530">
        <w:rPr>
          <w:b/>
          <w:bCs/>
          <w:color w:val="000000" w:themeColor="text1"/>
          <w:sz w:val="24"/>
          <w:szCs w:val="24"/>
        </w:rPr>
        <w:t>-</w:t>
      </w:r>
      <w:r w:rsidRPr="00364718">
        <w:rPr>
          <w:sz w:val="24"/>
          <w:szCs w:val="24"/>
        </w:rPr>
        <w:t xml:space="preserve"> </w:t>
      </w:r>
      <w:r w:rsidRPr="006A5530">
        <w:rPr>
          <w:i/>
          <w:iCs/>
          <w:sz w:val="24"/>
          <w:szCs w:val="24"/>
        </w:rPr>
        <w:t>a</w:t>
      </w:r>
      <w:r w:rsidRPr="00364718">
        <w:rPr>
          <w:i/>
          <w:iCs/>
          <w:sz w:val="24"/>
          <w:szCs w:val="24"/>
        </w:rPr>
        <w:t xml:space="preserve">nd the Holy One entrusts then into your hands and you take captives </w:t>
      </w:r>
      <w:r w:rsidR="00B31CB4">
        <w:rPr>
          <w:i/>
          <w:iCs/>
          <w:sz w:val="24"/>
          <w:szCs w:val="24"/>
        </w:rPr>
        <w:t>...</w:t>
      </w:r>
      <w:r w:rsidRPr="00364718">
        <w:rPr>
          <w:i/>
          <w:iCs/>
          <w:sz w:val="24"/>
          <w:szCs w:val="24"/>
        </w:rPr>
        <w:t>.</w:t>
      </w:r>
      <w:r>
        <w:rPr>
          <w:i/>
          <w:iCs/>
          <w:sz w:val="28"/>
          <w:szCs w:val="28"/>
        </w:rPr>
        <w:t xml:space="preserve"> </w:t>
      </w:r>
      <w:r w:rsidRPr="00364718">
        <w:rPr>
          <w:b/>
          <w:iCs/>
          <w:sz w:val="22"/>
          <w:szCs w:val="22"/>
        </w:rPr>
        <w:t>Deuteronomy 21:10.</w:t>
      </w:r>
    </w:p>
    <w:p w14:paraId="5FE09EC2" w14:textId="77777777" w:rsidR="00154DB4" w:rsidRPr="00C2149B" w:rsidRDefault="00154DB4" w:rsidP="00154DB4">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b/>
          <w:sz w:val="10"/>
          <w:szCs w:val="10"/>
        </w:rPr>
      </w:pPr>
    </w:p>
    <w:p w14:paraId="097E7992" w14:textId="6B05EB77" w:rsidR="00603370" w:rsidRDefault="00C42841" w:rsidP="00603370">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i/>
          <w:sz w:val="28"/>
          <w:szCs w:val="28"/>
        </w:rPr>
      </w:pPr>
      <w:r w:rsidRPr="005F54C4">
        <w:rPr>
          <w:sz w:val="28"/>
          <w:szCs w:val="28"/>
        </w:rPr>
        <w:t xml:space="preserve">Welcome to the </w:t>
      </w:r>
      <w:r w:rsidR="00897784">
        <w:rPr>
          <w:sz w:val="28"/>
          <w:szCs w:val="28"/>
        </w:rPr>
        <w:t xml:space="preserve">week of </w:t>
      </w:r>
      <w:r w:rsidR="005F54C4" w:rsidRPr="005F54C4">
        <w:rPr>
          <w:i/>
          <w:sz w:val="28"/>
          <w:szCs w:val="28"/>
        </w:rPr>
        <w:t>Ki Tetze</w:t>
      </w:r>
      <w:r w:rsidR="00897784">
        <w:rPr>
          <w:i/>
          <w:sz w:val="28"/>
          <w:szCs w:val="28"/>
        </w:rPr>
        <w:t xml:space="preserve">, </w:t>
      </w:r>
      <w:r w:rsidR="00897784" w:rsidRPr="00897784">
        <w:rPr>
          <w:sz w:val="28"/>
          <w:szCs w:val="28"/>
        </w:rPr>
        <w:t>literally meaning</w:t>
      </w:r>
      <w:r w:rsidR="00897784">
        <w:rPr>
          <w:i/>
          <w:sz w:val="28"/>
          <w:szCs w:val="28"/>
        </w:rPr>
        <w:t xml:space="preserve"> ‘</w:t>
      </w:r>
      <w:r w:rsidR="005F54C4" w:rsidRPr="005F54C4">
        <w:rPr>
          <w:i/>
          <w:sz w:val="28"/>
          <w:szCs w:val="28"/>
        </w:rPr>
        <w:t>When you go out</w:t>
      </w:r>
      <w:r w:rsidR="00F3772D">
        <w:rPr>
          <w:i/>
          <w:sz w:val="28"/>
          <w:szCs w:val="28"/>
        </w:rPr>
        <w:t xml:space="preserve"> </w:t>
      </w:r>
      <w:r w:rsidR="00B31CB4">
        <w:rPr>
          <w:i/>
          <w:sz w:val="28"/>
          <w:szCs w:val="28"/>
        </w:rPr>
        <w:t>...</w:t>
      </w:r>
      <w:r w:rsidR="005F54C4" w:rsidRPr="005F54C4">
        <w:rPr>
          <w:i/>
          <w:sz w:val="28"/>
          <w:szCs w:val="28"/>
        </w:rPr>
        <w:t>.</w:t>
      </w:r>
      <w:r w:rsidR="00897784">
        <w:rPr>
          <w:i/>
          <w:sz w:val="28"/>
          <w:szCs w:val="28"/>
        </w:rPr>
        <w:t>’</w:t>
      </w:r>
      <w:r w:rsidR="005F54C4">
        <w:rPr>
          <w:i/>
          <w:sz w:val="28"/>
          <w:szCs w:val="28"/>
        </w:rPr>
        <w:t xml:space="preserve">  </w:t>
      </w:r>
      <w:r w:rsidR="005F54C4" w:rsidRPr="005F54C4">
        <w:rPr>
          <w:sz w:val="28"/>
          <w:szCs w:val="28"/>
        </w:rPr>
        <w:t xml:space="preserve">Next week we will study an offsetting parsha, entitled </w:t>
      </w:r>
      <w:r w:rsidR="005F54C4" w:rsidRPr="005F54C4">
        <w:rPr>
          <w:i/>
          <w:sz w:val="28"/>
          <w:szCs w:val="28"/>
        </w:rPr>
        <w:t>Ki Tavo</w:t>
      </w:r>
      <w:r w:rsidR="00D92AE3">
        <w:rPr>
          <w:sz w:val="28"/>
          <w:szCs w:val="28"/>
        </w:rPr>
        <w:t xml:space="preserve"> – a name that means</w:t>
      </w:r>
      <w:r w:rsidR="009F7D20">
        <w:rPr>
          <w:sz w:val="28"/>
          <w:szCs w:val="28"/>
        </w:rPr>
        <w:t xml:space="preserve"> ‘</w:t>
      </w:r>
      <w:r w:rsidR="00897784">
        <w:rPr>
          <w:i/>
          <w:sz w:val="28"/>
          <w:szCs w:val="28"/>
        </w:rPr>
        <w:t xml:space="preserve">When you come in </w:t>
      </w:r>
      <w:r w:rsidR="00B31CB4">
        <w:rPr>
          <w:i/>
          <w:sz w:val="28"/>
          <w:szCs w:val="28"/>
        </w:rPr>
        <w:t>...</w:t>
      </w:r>
      <w:r w:rsidR="000A1925">
        <w:rPr>
          <w:i/>
          <w:sz w:val="28"/>
          <w:szCs w:val="28"/>
        </w:rPr>
        <w:t>.</w:t>
      </w:r>
      <w:r w:rsidR="00897784">
        <w:rPr>
          <w:i/>
          <w:sz w:val="28"/>
          <w:szCs w:val="28"/>
        </w:rPr>
        <w:t>’</w:t>
      </w:r>
      <w:r w:rsidR="005F54C4">
        <w:rPr>
          <w:i/>
          <w:sz w:val="28"/>
          <w:szCs w:val="28"/>
        </w:rPr>
        <w:t xml:space="preserve"> </w:t>
      </w:r>
      <w:r w:rsidR="004D3083">
        <w:rPr>
          <w:i/>
          <w:sz w:val="28"/>
          <w:szCs w:val="28"/>
        </w:rPr>
        <w:t xml:space="preserve"> </w:t>
      </w:r>
      <w:r w:rsidR="00897784" w:rsidRPr="00897784">
        <w:rPr>
          <w:sz w:val="28"/>
          <w:szCs w:val="28"/>
        </w:rPr>
        <w:t>May you be blessed, according to</w:t>
      </w:r>
      <w:r w:rsidR="00B04EB2">
        <w:rPr>
          <w:sz w:val="28"/>
          <w:szCs w:val="28"/>
        </w:rPr>
        <w:t xml:space="preserve"> the Will of the God of Avraham</w:t>
      </w:r>
      <w:r w:rsidR="00897784">
        <w:rPr>
          <w:i/>
          <w:sz w:val="28"/>
          <w:szCs w:val="28"/>
        </w:rPr>
        <w:t xml:space="preserve">, in both </w:t>
      </w:r>
      <w:proofErr w:type="spellStart"/>
      <w:r w:rsidR="00897784">
        <w:rPr>
          <w:i/>
          <w:sz w:val="28"/>
          <w:szCs w:val="28"/>
        </w:rPr>
        <w:t>your</w:t>
      </w:r>
      <w:proofErr w:type="spellEnd"/>
      <w:r w:rsidR="00897784">
        <w:rPr>
          <w:i/>
          <w:sz w:val="28"/>
          <w:szCs w:val="28"/>
        </w:rPr>
        <w:t xml:space="preserve"> going out and in your coming in!</w:t>
      </w:r>
    </w:p>
    <w:p w14:paraId="2C8D47F5" w14:textId="430E4F08" w:rsidR="00FE19EF" w:rsidRPr="00FE19EF" w:rsidRDefault="00FE19EF" w:rsidP="00603370">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i/>
          <w:sz w:val="10"/>
          <w:szCs w:val="10"/>
        </w:rPr>
      </w:pPr>
    </w:p>
    <w:p w14:paraId="64D0168C" w14:textId="77777777" w:rsidR="00FE19EF" w:rsidRDefault="00FE19EF" w:rsidP="00FE19EF">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center"/>
        <w:rPr>
          <w:b/>
          <w:bCs/>
          <w:i/>
          <w:sz w:val="32"/>
          <w:szCs w:val="32"/>
        </w:rPr>
      </w:pPr>
      <w:r w:rsidRPr="00FE19EF">
        <w:rPr>
          <w:b/>
          <w:bCs/>
          <w:i/>
          <w:sz w:val="32"/>
          <w:szCs w:val="32"/>
        </w:rPr>
        <w:t>Context! Context! Context!</w:t>
      </w:r>
    </w:p>
    <w:p w14:paraId="310CA639" w14:textId="77777777" w:rsidR="00FE19EF" w:rsidRPr="00FE19EF" w:rsidRDefault="00FE19EF" w:rsidP="00FE19EF">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center"/>
        <w:rPr>
          <w:b/>
          <w:bCs/>
          <w:i/>
          <w:sz w:val="10"/>
          <w:szCs w:val="10"/>
        </w:rPr>
      </w:pPr>
    </w:p>
    <w:p w14:paraId="0FE2C867" w14:textId="70909271" w:rsidR="007956C5" w:rsidRDefault="00FE19EF" w:rsidP="007956C5">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b/>
          <w:bCs/>
          <w:i/>
          <w:sz w:val="32"/>
          <w:szCs w:val="32"/>
        </w:rPr>
      </w:pPr>
      <w:r>
        <w:rPr>
          <w:sz w:val="28"/>
          <w:szCs w:val="28"/>
        </w:rPr>
        <w:t xml:space="preserve">The </w:t>
      </w:r>
      <w:r w:rsidRPr="003F608C">
        <w:rPr>
          <w:i/>
          <w:sz w:val="28"/>
          <w:szCs w:val="28"/>
        </w:rPr>
        <w:t>Ki Tetze</w:t>
      </w:r>
      <w:r>
        <w:rPr>
          <w:sz w:val="28"/>
          <w:szCs w:val="28"/>
        </w:rPr>
        <w:t xml:space="preserve"> and </w:t>
      </w:r>
      <w:r w:rsidRPr="003F608C">
        <w:rPr>
          <w:i/>
          <w:sz w:val="28"/>
          <w:szCs w:val="28"/>
        </w:rPr>
        <w:t>Ki Tavo</w:t>
      </w:r>
      <w:r>
        <w:rPr>
          <w:sz w:val="28"/>
          <w:szCs w:val="28"/>
        </w:rPr>
        <w:t xml:space="preserve"> downloads are </w:t>
      </w:r>
      <w:r w:rsidR="000A4707">
        <w:rPr>
          <w:sz w:val="28"/>
          <w:szCs w:val="28"/>
        </w:rPr>
        <w:t xml:space="preserve">the crown jewel </w:t>
      </w:r>
      <w:r w:rsidR="001E367C">
        <w:rPr>
          <w:sz w:val="28"/>
          <w:szCs w:val="28"/>
        </w:rPr>
        <w:t xml:space="preserve">of Moshe’s </w:t>
      </w:r>
      <w:r>
        <w:rPr>
          <w:sz w:val="28"/>
          <w:szCs w:val="28"/>
        </w:rPr>
        <w:t>great ‘</w:t>
      </w:r>
      <w:proofErr w:type="spellStart"/>
      <w:r w:rsidR="00F3772D">
        <w:rPr>
          <w:i/>
          <w:sz w:val="28"/>
          <w:szCs w:val="28"/>
        </w:rPr>
        <w:t>Divering</w:t>
      </w:r>
      <w:proofErr w:type="spellEnd"/>
      <w:r w:rsidR="00F3772D">
        <w:rPr>
          <w:i/>
          <w:sz w:val="28"/>
          <w:szCs w:val="28"/>
        </w:rPr>
        <w:t xml:space="preserve"> Pathways’ </w:t>
      </w:r>
      <w:r>
        <w:rPr>
          <w:sz w:val="28"/>
          <w:szCs w:val="28"/>
        </w:rPr>
        <w:t>Discourse</w:t>
      </w:r>
      <w:r w:rsidRPr="002B79EA">
        <w:rPr>
          <w:i/>
          <w:sz w:val="28"/>
          <w:szCs w:val="28"/>
        </w:rPr>
        <w:t>.</w:t>
      </w:r>
      <w:r>
        <w:rPr>
          <w:sz w:val="28"/>
          <w:szCs w:val="28"/>
        </w:rPr>
        <w:t xml:space="preserve"> The</w:t>
      </w:r>
      <w:r w:rsidR="001E367C">
        <w:rPr>
          <w:sz w:val="28"/>
          <w:szCs w:val="28"/>
        </w:rPr>
        <w:t xml:space="preserve"> message so far is</w:t>
      </w:r>
      <w:r w:rsidRPr="005F54C4">
        <w:rPr>
          <w:sz w:val="28"/>
          <w:szCs w:val="28"/>
        </w:rPr>
        <w:t xml:space="preserve">: </w:t>
      </w:r>
    </w:p>
    <w:p w14:paraId="411ED9DF" w14:textId="77777777" w:rsidR="007956C5" w:rsidRPr="007956C5" w:rsidRDefault="007956C5" w:rsidP="007956C5">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b/>
          <w:bCs/>
          <w:i/>
          <w:sz w:val="10"/>
          <w:szCs w:val="10"/>
        </w:rPr>
      </w:pPr>
    </w:p>
    <w:p w14:paraId="6DAAF559" w14:textId="4B15D63E" w:rsidR="00FE19EF" w:rsidRPr="007956C5" w:rsidRDefault="00FE19EF" w:rsidP="007956C5">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center"/>
        <w:rPr>
          <w:b/>
          <w:bCs/>
          <w:i/>
          <w:sz w:val="32"/>
          <w:szCs w:val="32"/>
        </w:rPr>
      </w:pPr>
      <w:r>
        <w:rPr>
          <w:b/>
          <w:i/>
          <w:sz w:val="28"/>
          <w:szCs w:val="28"/>
        </w:rPr>
        <w:t>In light of our Covenant with the Holy One, we</w:t>
      </w:r>
      <w:r w:rsidRPr="003F608C">
        <w:rPr>
          <w:b/>
          <w:i/>
          <w:sz w:val="28"/>
          <w:szCs w:val="28"/>
        </w:rPr>
        <w:t xml:space="preserve"> are not </w:t>
      </w:r>
      <w:r>
        <w:rPr>
          <w:b/>
          <w:i/>
          <w:sz w:val="28"/>
          <w:szCs w:val="28"/>
        </w:rPr>
        <w:t xml:space="preserve">to be </w:t>
      </w:r>
      <w:r w:rsidRPr="003F608C">
        <w:rPr>
          <w:b/>
          <w:i/>
          <w:sz w:val="28"/>
          <w:szCs w:val="28"/>
        </w:rPr>
        <w:t>like other people</w:t>
      </w:r>
      <w:r>
        <w:rPr>
          <w:b/>
          <w:i/>
          <w:sz w:val="28"/>
          <w:szCs w:val="28"/>
        </w:rPr>
        <w:t xml:space="preserve"> – either in </w:t>
      </w:r>
      <w:r w:rsidRPr="00A31880">
        <w:rPr>
          <w:i/>
          <w:sz w:val="28"/>
          <w:szCs w:val="28"/>
        </w:rPr>
        <w:t>focus, worldview, attitude, appearance, speech,</w:t>
      </w:r>
      <w:r w:rsidRPr="003F608C">
        <w:rPr>
          <w:b/>
          <w:i/>
          <w:sz w:val="28"/>
          <w:szCs w:val="28"/>
        </w:rPr>
        <w:t xml:space="preserve"> </w:t>
      </w:r>
      <w:r>
        <w:rPr>
          <w:b/>
          <w:i/>
          <w:sz w:val="28"/>
          <w:szCs w:val="28"/>
        </w:rPr>
        <w:t xml:space="preserve">or </w:t>
      </w:r>
      <w:r w:rsidRPr="00A31880">
        <w:rPr>
          <w:i/>
          <w:sz w:val="28"/>
          <w:szCs w:val="28"/>
        </w:rPr>
        <w:t>behavior.</w:t>
      </w:r>
    </w:p>
    <w:p w14:paraId="74DC850A" w14:textId="77777777" w:rsidR="001E367C" w:rsidRDefault="00FE19EF" w:rsidP="002638BD">
      <w:pPr>
        <w:spacing w:before="100" w:beforeAutospacing="1" w:after="100" w:afterAutospacing="1"/>
        <w:jc w:val="center"/>
        <w:rPr>
          <w:b/>
          <w:i/>
          <w:sz w:val="28"/>
          <w:szCs w:val="28"/>
        </w:rPr>
      </w:pPr>
      <w:r>
        <w:rPr>
          <w:b/>
          <w:i/>
          <w:sz w:val="28"/>
          <w:szCs w:val="28"/>
        </w:rPr>
        <w:lastRenderedPageBreak/>
        <w:t xml:space="preserve">Our </w:t>
      </w:r>
      <w:r w:rsidRPr="00A31880">
        <w:rPr>
          <w:i/>
          <w:sz w:val="28"/>
          <w:szCs w:val="28"/>
        </w:rPr>
        <w:t>thought life</w:t>
      </w:r>
      <w:r>
        <w:rPr>
          <w:b/>
          <w:i/>
          <w:sz w:val="28"/>
          <w:szCs w:val="28"/>
        </w:rPr>
        <w:t xml:space="preserve"> is to be elevated. Our </w:t>
      </w:r>
      <w:r w:rsidRPr="00A31880">
        <w:rPr>
          <w:i/>
          <w:sz w:val="28"/>
          <w:szCs w:val="28"/>
        </w:rPr>
        <w:t>homelife</w:t>
      </w:r>
      <w:r>
        <w:rPr>
          <w:b/>
          <w:i/>
          <w:sz w:val="28"/>
          <w:szCs w:val="28"/>
        </w:rPr>
        <w:t xml:space="preserve"> is to be exemplary. </w:t>
      </w:r>
      <w:r w:rsidR="002B79EA">
        <w:rPr>
          <w:b/>
          <w:i/>
          <w:sz w:val="28"/>
          <w:szCs w:val="28"/>
        </w:rPr>
        <w:t xml:space="preserve">                               Our </w:t>
      </w:r>
      <w:r w:rsidR="002B79EA" w:rsidRPr="00A31880">
        <w:rPr>
          <w:i/>
          <w:sz w:val="28"/>
          <w:szCs w:val="28"/>
        </w:rPr>
        <w:t xml:space="preserve">demeanor </w:t>
      </w:r>
      <w:r w:rsidR="002B79EA">
        <w:rPr>
          <w:b/>
          <w:i/>
          <w:sz w:val="28"/>
          <w:szCs w:val="28"/>
        </w:rPr>
        <w:t xml:space="preserve">is to be humble, peaceful, and gentle –                                                       yet carry the weight of our King’s glory.            </w:t>
      </w:r>
    </w:p>
    <w:p w14:paraId="529353A3" w14:textId="750BBDD5" w:rsidR="00FE19EF" w:rsidRPr="00FE19EF" w:rsidRDefault="00FE19EF" w:rsidP="002638BD">
      <w:pPr>
        <w:spacing w:before="100" w:beforeAutospacing="1" w:after="100" w:afterAutospacing="1"/>
        <w:jc w:val="center"/>
        <w:rPr>
          <w:b/>
          <w:i/>
          <w:sz w:val="28"/>
          <w:szCs w:val="28"/>
        </w:rPr>
      </w:pPr>
      <w:r>
        <w:rPr>
          <w:b/>
          <w:i/>
          <w:sz w:val="28"/>
          <w:szCs w:val="28"/>
        </w:rPr>
        <w:t xml:space="preserve">Our </w:t>
      </w:r>
      <w:r w:rsidRPr="00A31880">
        <w:rPr>
          <w:i/>
          <w:sz w:val="28"/>
          <w:szCs w:val="28"/>
        </w:rPr>
        <w:t>speech</w:t>
      </w:r>
      <w:r>
        <w:rPr>
          <w:b/>
          <w:i/>
          <w:sz w:val="28"/>
          <w:szCs w:val="28"/>
        </w:rPr>
        <w:t xml:space="preserve"> is to be inspiring.</w:t>
      </w:r>
      <w:r w:rsidR="002B79EA">
        <w:rPr>
          <w:b/>
          <w:i/>
          <w:sz w:val="28"/>
          <w:szCs w:val="28"/>
        </w:rPr>
        <w:t xml:space="preserve">                                                                                              </w:t>
      </w:r>
      <w:r>
        <w:rPr>
          <w:b/>
          <w:i/>
          <w:sz w:val="28"/>
          <w:szCs w:val="28"/>
        </w:rPr>
        <w:t xml:space="preserve">Our </w:t>
      </w:r>
      <w:r w:rsidRPr="00A31880">
        <w:rPr>
          <w:i/>
          <w:sz w:val="28"/>
          <w:szCs w:val="28"/>
        </w:rPr>
        <w:t xml:space="preserve">joy </w:t>
      </w:r>
      <w:r>
        <w:rPr>
          <w:b/>
          <w:i/>
          <w:sz w:val="28"/>
          <w:szCs w:val="28"/>
        </w:rPr>
        <w:t xml:space="preserve">and </w:t>
      </w:r>
      <w:r w:rsidRPr="00A31880">
        <w:rPr>
          <w:i/>
          <w:sz w:val="28"/>
          <w:szCs w:val="28"/>
        </w:rPr>
        <w:t>shalom</w:t>
      </w:r>
      <w:r>
        <w:rPr>
          <w:b/>
          <w:i/>
          <w:sz w:val="28"/>
          <w:szCs w:val="28"/>
        </w:rPr>
        <w:t xml:space="preserve"> are to be contagious.                                         </w:t>
      </w:r>
      <w:r w:rsidR="002B79EA">
        <w:rPr>
          <w:b/>
          <w:i/>
          <w:sz w:val="28"/>
          <w:szCs w:val="28"/>
        </w:rPr>
        <w:t xml:space="preserve">                                             </w:t>
      </w:r>
      <w:r>
        <w:rPr>
          <w:b/>
          <w:i/>
          <w:sz w:val="28"/>
          <w:szCs w:val="28"/>
        </w:rPr>
        <w:t xml:space="preserve"> As a result, o</w:t>
      </w:r>
      <w:r w:rsidRPr="003F608C">
        <w:rPr>
          <w:b/>
          <w:i/>
          <w:sz w:val="28"/>
          <w:szCs w:val="28"/>
        </w:rPr>
        <w:t xml:space="preserve">ur </w:t>
      </w:r>
      <w:r w:rsidRPr="00A31880">
        <w:rPr>
          <w:i/>
          <w:sz w:val="28"/>
          <w:szCs w:val="28"/>
        </w:rPr>
        <w:t>culture</w:t>
      </w:r>
      <w:r w:rsidRPr="003F608C">
        <w:rPr>
          <w:b/>
          <w:i/>
          <w:sz w:val="28"/>
          <w:szCs w:val="28"/>
        </w:rPr>
        <w:t xml:space="preserve"> is not to look anything</w:t>
      </w:r>
      <w:r>
        <w:rPr>
          <w:b/>
          <w:i/>
          <w:sz w:val="28"/>
          <w:szCs w:val="28"/>
        </w:rPr>
        <w:t xml:space="preserve"> even remotely resembling                    </w:t>
      </w:r>
      <w:r w:rsidRPr="003F608C">
        <w:rPr>
          <w:b/>
          <w:i/>
          <w:sz w:val="28"/>
          <w:szCs w:val="28"/>
        </w:rPr>
        <w:t xml:space="preserve"> any other culture</w:t>
      </w:r>
      <w:r>
        <w:rPr>
          <w:sz w:val="28"/>
          <w:szCs w:val="28"/>
        </w:rPr>
        <w:t xml:space="preserve">.                                                                                                       </w:t>
      </w:r>
      <w:r w:rsidRPr="003F608C">
        <w:rPr>
          <w:b/>
          <w:i/>
          <w:sz w:val="28"/>
          <w:szCs w:val="28"/>
        </w:rPr>
        <w:t xml:space="preserve">Our </w:t>
      </w:r>
      <w:r w:rsidRPr="00A31880">
        <w:rPr>
          <w:i/>
          <w:sz w:val="28"/>
          <w:szCs w:val="28"/>
        </w:rPr>
        <w:t>nation</w:t>
      </w:r>
      <w:r w:rsidRPr="003F608C">
        <w:rPr>
          <w:b/>
          <w:i/>
          <w:sz w:val="28"/>
          <w:szCs w:val="28"/>
        </w:rPr>
        <w:t xml:space="preserve"> is not to be administered </w:t>
      </w:r>
      <w:r>
        <w:rPr>
          <w:b/>
          <w:i/>
          <w:sz w:val="28"/>
          <w:szCs w:val="28"/>
        </w:rPr>
        <w:t xml:space="preserve">anything </w:t>
      </w:r>
      <w:r w:rsidRPr="003F608C">
        <w:rPr>
          <w:b/>
          <w:i/>
          <w:sz w:val="28"/>
          <w:szCs w:val="28"/>
        </w:rPr>
        <w:t>like</w:t>
      </w:r>
      <w:r>
        <w:rPr>
          <w:b/>
          <w:i/>
          <w:sz w:val="28"/>
          <w:szCs w:val="28"/>
        </w:rPr>
        <w:t>, or after the pattern,                     of</w:t>
      </w:r>
      <w:r w:rsidRPr="003F608C">
        <w:rPr>
          <w:b/>
          <w:i/>
          <w:sz w:val="28"/>
          <w:szCs w:val="28"/>
        </w:rPr>
        <w:t xml:space="preserve"> any other nation</w:t>
      </w:r>
      <w:r>
        <w:rPr>
          <w:sz w:val="28"/>
          <w:szCs w:val="28"/>
        </w:rPr>
        <w:t xml:space="preserve">.                                                                                                 </w:t>
      </w:r>
      <w:r w:rsidRPr="003F608C">
        <w:rPr>
          <w:b/>
          <w:i/>
          <w:sz w:val="28"/>
          <w:szCs w:val="28"/>
        </w:rPr>
        <w:t xml:space="preserve">We have been raised up at such a time to </w:t>
      </w:r>
      <w:r w:rsidRPr="00A31880">
        <w:rPr>
          <w:i/>
          <w:sz w:val="28"/>
          <w:szCs w:val="28"/>
        </w:rPr>
        <w:t>prepare the way  for the Glorious King</w:t>
      </w:r>
      <w:r w:rsidRPr="003F608C">
        <w:rPr>
          <w:b/>
          <w:i/>
          <w:sz w:val="28"/>
          <w:szCs w:val="28"/>
        </w:rPr>
        <w:t>.</w:t>
      </w:r>
      <w:r>
        <w:rPr>
          <w:sz w:val="28"/>
          <w:szCs w:val="28"/>
        </w:rPr>
        <w:t xml:space="preserve"> </w:t>
      </w:r>
    </w:p>
    <w:p w14:paraId="78FC7B3D" w14:textId="77777777" w:rsidR="00FE19EF" w:rsidRPr="003F608C" w:rsidRDefault="00FE19EF" w:rsidP="002638BD">
      <w:pPr>
        <w:spacing w:before="100" w:beforeAutospacing="1" w:after="100" w:afterAutospacing="1"/>
        <w:jc w:val="center"/>
        <w:rPr>
          <w:b/>
          <w:i/>
          <w:sz w:val="28"/>
        </w:rPr>
      </w:pPr>
      <w:r w:rsidRPr="003F608C">
        <w:rPr>
          <w:b/>
          <w:i/>
          <w:sz w:val="28"/>
        </w:rPr>
        <w:t>What we are here to do is</w:t>
      </w:r>
      <w:r w:rsidRPr="003F608C">
        <w:rPr>
          <w:b/>
          <w:i/>
          <w:sz w:val="32"/>
          <w:szCs w:val="32"/>
        </w:rPr>
        <w:t xml:space="preserve"> </w:t>
      </w:r>
      <w:r w:rsidRPr="003F608C">
        <w:rPr>
          <w:b/>
          <w:i/>
          <w:sz w:val="28"/>
          <w:szCs w:val="28"/>
        </w:rPr>
        <w:t>build, maintain, and administrate                                                 a beautiful, fruitful, joyful, peaceful Kingdom-of-Heaven Scented Society.</w:t>
      </w:r>
      <w:r>
        <w:rPr>
          <w:sz w:val="28"/>
        </w:rPr>
        <w:t xml:space="preserve"> </w:t>
      </w:r>
      <w:r w:rsidRPr="003F608C">
        <w:rPr>
          <w:b/>
          <w:i/>
          <w:sz w:val="28"/>
        </w:rPr>
        <w:t xml:space="preserve">Everywhere we go, we are to leave the sweet fragrance of the Bridegroom-King along with the unmistakable footprint of Mashiach.                                                               We are to do this ‘going out’ – in our dealings with strangers;                                               and we are to do it ‘coming in’ </w:t>
      </w:r>
      <w:r w:rsidRPr="003F608C">
        <w:rPr>
          <w:i/>
          <w:sz w:val="24"/>
          <w:szCs w:val="24"/>
        </w:rPr>
        <w:t>– i.e.</w:t>
      </w:r>
      <w:r w:rsidRPr="003F608C">
        <w:rPr>
          <w:b/>
          <w:i/>
          <w:sz w:val="28"/>
        </w:rPr>
        <w:t xml:space="preserve"> in our dealings with the Holy One,                            with each other, and with our houses and allotted areas of land.  </w:t>
      </w:r>
    </w:p>
    <w:p w14:paraId="0910CA00" w14:textId="77777777" w:rsidR="00FE19EF" w:rsidRPr="003F608C" w:rsidRDefault="00FE19EF" w:rsidP="002638BD">
      <w:pPr>
        <w:spacing w:before="100" w:beforeAutospacing="1" w:after="100" w:afterAutospacing="1"/>
        <w:jc w:val="center"/>
        <w:rPr>
          <w:b/>
          <w:i/>
          <w:sz w:val="28"/>
          <w:szCs w:val="28"/>
        </w:rPr>
      </w:pPr>
      <w:r w:rsidRPr="003F608C">
        <w:rPr>
          <w:b/>
          <w:i/>
          <w:sz w:val="28"/>
        </w:rPr>
        <w:t xml:space="preserve">This is our honor and our joy – but it is also our solemn responsibility.                         This is why were born. This is why we were sought out, called and chosen.                        We do not by any means have to do it alone; but we do not have the right                           to demand that </w:t>
      </w:r>
      <w:r w:rsidRPr="003F608C">
        <w:rPr>
          <w:b/>
          <w:i/>
          <w:sz w:val="28"/>
          <w:u w:val="single"/>
        </w:rPr>
        <w:t>He</w:t>
      </w:r>
      <w:r w:rsidRPr="003F608C">
        <w:rPr>
          <w:b/>
          <w:i/>
          <w:sz w:val="28"/>
        </w:rPr>
        <w:t xml:space="preserve"> do it alone either.                                                                                       We are His Covenant Partners; we are His co-laborers.</w:t>
      </w:r>
    </w:p>
    <w:p w14:paraId="642218C5" w14:textId="5C75730F" w:rsidR="00FE19EF" w:rsidRPr="007F1D3F" w:rsidRDefault="00FE19EF" w:rsidP="002638BD">
      <w:pPr>
        <w:spacing w:before="100" w:beforeAutospacing="1" w:after="100" w:afterAutospacing="1"/>
        <w:jc w:val="both"/>
        <w:rPr>
          <w:sz w:val="28"/>
          <w:szCs w:val="28"/>
        </w:rPr>
      </w:pPr>
      <w:r>
        <w:rPr>
          <w:sz w:val="28"/>
        </w:rPr>
        <w:t xml:space="preserve">This </w:t>
      </w:r>
      <w:r w:rsidR="00A31880">
        <w:rPr>
          <w:sz w:val="28"/>
        </w:rPr>
        <w:t xml:space="preserve">is </w:t>
      </w:r>
      <w:r>
        <w:rPr>
          <w:sz w:val="28"/>
        </w:rPr>
        <w:t>your mission, Dear Reader. This is the reason you have been given the precious gifts of life, breath, thought, speech, and in</w:t>
      </w:r>
      <w:r w:rsidR="00A31880">
        <w:rPr>
          <w:sz w:val="28"/>
        </w:rPr>
        <w:t xml:space="preserve">fluence at such a time as this. </w:t>
      </w:r>
      <w:r>
        <w:rPr>
          <w:sz w:val="28"/>
        </w:rPr>
        <w:t>Do not let fleshly things entice you. Do not let temporal matters distract you. Do not let fear stop you. Do not let</w:t>
      </w:r>
      <w:r w:rsidR="00F3772D">
        <w:rPr>
          <w:sz w:val="28"/>
        </w:rPr>
        <w:t xml:space="preserve"> </w:t>
      </w:r>
      <w:r>
        <w:rPr>
          <w:sz w:val="28"/>
        </w:rPr>
        <w:t>flattery seduce you</w:t>
      </w:r>
      <w:r w:rsidR="00F3772D">
        <w:rPr>
          <w:sz w:val="28"/>
        </w:rPr>
        <w:t>. Do not let the pain of</w:t>
      </w:r>
      <w:r>
        <w:rPr>
          <w:sz w:val="28"/>
        </w:rPr>
        <w:t xml:space="preserve"> rejection</w:t>
      </w:r>
      <w:r w:rsidR="00F3772D">
        <w:rPr>
          <w:sz w:val="28"/>
        </w:rPr>
        <w:t xml:space="preserve"> or the shock of trauma</w:t>
      </w:r>
      <w:r>
        <w:rPr>
          <w:sz w:val="28"/>
        </w:rPr>
        <w:t xml:space="preserve"> turn you</w:t>
      </w:r>
      <w:r w:rsidR="00F3772D">
        <w:rPr>
          <w:sz w:val="28"/>
        </w:rPr>
        <w:t>r heart</w:t>
      </w:r>
      <w:r>
        <w:rPr>
          <w:sz w:val="28"/>
        </w:rPr>
        <w:t xml:space="preserve"> cold and hard. </w:t>
      </w:r>
      <w:r w:rsidR="00A31880">
        <w:rPr>
          <w:sz w:val="28"/>
        </w:rPr>
        <w:t>Use all the things - physical, material, and spiritual – that He makes available to fund and further this mission wisely, honorably, unselfishly, enthusiastically, and responsibly.</w:t>
      </w:r>
      <w:r w:rsidR="00A31880" w:rsidRPr="00A31880">
        <w:rPr>
          <w:sz w:val="28"/>
        </w:rPr>
        <w:t xml:space="preserve"> </w:t>
      </w:r>
      <w:r w:rsidRPr="005C57DE">
        <w:rPr>
          <w:sz w:val="28"/>
        </w:rPr>
        <w:t>I</w:t>
      </w:r>
      <w:r w:rsidRPr="00C40B80">
        <w:rPr>
          <w:sz w:val="28"/>
          <w:szCs w:val="28"/>
        </w:rPr>
        <w:t xml:space="preserve">n all things, at all times, no matter what </w:t>
      </w:r>
      <w:r>
        <w:rPr>
          <w:sz w:val="28"/>
          <w:szCs w:val="28"/>
        </w:rPr>
        <w:t xml:space="preserve">the </w:t>
      </w:r>
      <w:r w:rsidRPr="00C40B80">
        <w:rPr>
          <w:sz w:val="28"/>
          <w:szCs w:val="28"/>
        </w:rPr>
        <w:t xml:space="preserve">circumstance, whether we are going out or coming in, the </w:t>
      </w:r>
      <w:r>
        <w:rPr>
          <w:sz w:val="28"/>
          <w:szCs w:val="28"/>
        </w:rPr>
        <w:t xml:space="preserve">overriding instruction you should hear will be: </w:t>
      </w:r>
      <w:r w:rsidRPr="007956C5">
        <w:rPr>
          <w:bCs/>
          <w:i/>
          <w:sz w:val="28"/>
          <w:szCs w:val="28"/>
        </w:rPr>
        <w:t xml:space="preserve">you must not hide yourself! </w:t>
      </w:r>
      <w:r w:rsidRPr="007956C5">
        <w:rPr>
          <w:bCs/>
          <w:sz w:val="28"/>
          <w:szCs w:val="28"/>
        </w:rPr>
        <w:t>Invisible</w:t>
      </w:r>
      <w:r>
        <w:rPr>
          <w:sz w:val="28"/>
          <w:szCs w:val="28"/>
        </w:rPr>
        <w:t xml:space="preserve"> people make horrible role models. Wa</w:t>
      </w:r>
      <w:r w:rsidR="00A31880">
        <w:rPr>
          <w:sz w:val="28"/>
          <w:szCs w:val="28"/>
        </w:rPr>
        <w:t xml:space="preserve">llflowers never produce fruit. </w:t>
      </w:r>
      <w:r>
        <w:rPr>
          <w:sz w:val="28"/>
          <w:szCs w:val="28"/>
        </w:rPr>
        <w:t xml:space="preserve">Sleeper cells are for terrorists – not for light bearers. </w:t>
      </w:r>
      <w:r w:rsidRPr="00592391">
        <w:rPr>
          <w:sz w:val="28"/>
          <w:szCs w:val="28"/>
        </w:rPr>
        <w:t>Stealth is not a Kingdom tactic.</w:t>
      </w:r>
      <w:r>
        <w:rPr>
          <w:sz w:val="28"/>
          <w:szCs w:val="28"/>
        </w:rPr>
        <w:t xml:space="preserve"> </w:t>
      </w:r>
    </w:p>
    <w:p w14:paraId="0B1D354E" w14:textId="74990D44" w:rsidR="00FE19EF" w:rsidRPr="008D47B2" w:rsidRDefault="00FE19EF" w:rsidP="00FE19EF">
      <w:pPr>
        <w:spacing w:before="100" w:beforeAutospacing="1" w:after="100" w:afterAutospacing="1"/>
        <w:jc w:val="both"/>
        <w:rPr>
          <w:i/>
          <w:sz w:val="16"/>
          <w:szCs w:val="16"/>
        </w:rPr>
      </w:pPr>
      <w:r>
        <w:rPr>
          <w:sz w:val="28"/>
          <w:szCs w:val="28"/>
        </w:rPr>
        <w:t xml:space="preserve">The Holy One has set a table for you </w:t>
      </w:r>
      <w:r w:rsidRPr="007F1D3F">
        <w:rPr>
          <w:i/>
          <w:sz w:val="28"/>
          <w:szCs w:val="28"/>
        </w:rPr>
        <w:t>in the presence of your enemies.</w:t>
      </w:r>
      <w:r>
        <w:rPr>
          <w:sz w:val="28"/>
          <w:szCs w:val="28"/>
        </w:rPr>
        <w:t xml:space="preserve"> </w:t>
      </w:r>
      <w:r w:rsidRPr="007F1D3F">
        <w:rPr>
          <w:b/>
          <w:sz w:val="24"/>
          <w:szCs w:val="24"/>
        </w:rPr>
        <w:t>Psalm 23:5.</w:t>
      </w:r>
      <w:r w:rsidRPr="007F1D3F">
        <w:rPr>
          <w:sz w:val="28"/>
          <w:szCs w:val="28"/>
        </w:rPr>
        <w:t xml:space="preserve">  </w:t>
      </w:r>
      <w:r>
        <w:rPr>
          <w:sz w:val="28"/>
          <w:szCs w:val="28"/>
        </w:rPr>
        <w:t xml:space="preserve">So </w:t>
      </w:r>
      <w:r w:rsidRPr="00592391">
        <w:rPr>
          <w:i/>
          <w:sz w:val="28"/>
          <w:szCs w:val="28"/>
        </w:rPr>
        <w:t>come out</w:t>
      </w:r>
      <w:r>
        <w:rPr>
          <w:sz w:val="28"/>
          <w:szCs w:val="28"/>
        </w:rPr>
        <w:t xml:space="preserve">! </w:t>
      </w:r>
      <w:r w:rsidRPr="00592391">
        <w:rPr>
          <w:i/>
          <w:sz w:val="28"/>
          <w:szCs w:val="28"/>
        </w:rPr>
        <w:t>Come out</w:t>
      </w:r>
      <w:r>
        <w:rPr>
          <w:sz w:val="28"/>
          <w:szCs w:val="28"/>
        </w:rPr>
        <w:t>! Come out</w:t>
      </w:r>
      <w:r w:rsidRPr="00C559DA">
        <w:rPr>
          <w:sz w:val="28"/>
          <w:szCs w:val="28"/>
        </w:rPr>
        <w:t xml:space="preserve"> from your</w:t>
      </w:r>
      <w:r>
        <w:rPr>
          <w:i/>
          <w:sz w:val="28"/>
          <w:szCs w:val="28"/>
        </w:rPr>
        <w:t xml:space="preserve"> safe rooms! </w:t>
      </w:r>
      <w:r w:rsidRPr="008D47B2">
        <w:rPr>
          <w:sz w:val="28"/>
          <w:szCs w:val="28"/>
        </w:rPr>
        <w:t>Come out from your</w:t>
      </w:r>
      <w:r>
        <w:rPr>
          <w:i/>
          <w:sz w:val="28"/>
          <w:szCs w:val="28"/>
        </w:rPr>
        <w:t xml:space="preserve"> bunkers </w:t>
      </w:r>
      <w:r>
        <w:rPr>
          <w:i/>
          <w:sz w:val="28"/>
          <w:szCs w:val="28"/>
        </w:rPr>
        <w:lastRenderedPageBreak/>
        <w:t xml:space="preserve">and basements. </w:t>
      </w:r>
      <w:r w:rsidRPr="008D47B2">
        <w:rPr>
          <w:sz w:val="28"/>
          <w:szCs w:val="28"/>
        </w:rPr>
        <w:t>Come out from your</w:t>
      </w:r>
      <w:r>
        <w:rPr>
          <w:i/>
          <w:sz w:val="28"/>
          <w:szCs w:val="28"/>
        </w:rPr>
        <w:t xml:space="preserve"> man caves and she sheds. </w:t>
      </w:r>
      <w:r w:rsidRPr="00A71D2B">
        <w:rPr>
          <w:sz w:val="28"/>
          <w:szCs w:val="28"/>
        </w:rPr>
        <w:t xml:space="preserve">Come out from your </w:t>
      </w:r>
      <w:r>
        <w:rPr>
          <w:i/>
          <w:sz w:val="28"/>
          <w:szCs w:val="28"/>
        </w:rPr>
        <w:t xml:space="preserve">pleasant fleshly distractions! </w:t>
      </w:r>
      <w:r w:rsidR="00076884" w:rsidRPr="00C559DA">
        <w:rPr>
          <w:sz w:val="28"/>
          <w:szCs w:val="28"/>
        </w:rPr>
        <w:t>Come out of your</w:t>
      </w:r>
      <w:r w:rsidR="00076884">
        <w:rPr>
          <w:i/>
          <w:sz w:val="28"/>
          <w:szCs w:val="28"/>
        </w:rPr>
        <w:t xml:space="preserve"> comfort zones. </w:t>
      </w:r>
      <w:r w:rsidR="00076884" w:rsidRPr="00076884">
        <w:rPr>
          <w:iCs/>
          <w:sz w:val="28"/>
          <w:szCs w:val="28"/>
        </w:rPr>
        <w:t>Come out from</w:t>
      </w:r>
      <w:r w:rsidR="00076884">
        <w:rPr>
          <w:i/>
          <w:sz w:val="28"/>
          <w:szCs w:val="28"/>
        </w:rPr>
        <w:t xml:space="preserve"> your culture’s bondage houses. </w:t>
      </w:r>
      <w:r>
        <w:rPr>
          <w:sz w:val="28"/>
          <w:szCs w:val="28"/>
        </w:rPr>
        <w:t xml:space="preserve">Come out from the dark caverns of </w:t>
      </w:r>
      <w:r w:rsidRPr="00A71D2B">
        <w:rPr>
          <w:i/>
          <w:sz w:val="28"/>
          <w:szCs w:val="28"/>
        </w:rPr>
        <w:t xml:space="preserve">Media </w:t>
      </w:r>
      <w:r w:rsidR="001E367C">
        <w:rPr>
          <w:i/>
          <w:sz w:val="28"/>
          <w:szCs w:val="28"/>
        </w:rPr>
        <w:t>Mind Control</w:t>
      </w:r>
      <w:r>
        <w:rPr>
          <w:sz w:val="28"/>
          <w:szCs w:val="28"/>
        </w:rPr>
        <w:t xml:space="preserve">. Break free of the </w:t>
      </w:r>
      <w:r w:rsidRPr="00EC68CD">
        <w:rPr>
          <w:i/>
          <w:sz w:val="28"/>
          <w:szCs w:val="28"/>
        </w:rPr>
        <w:t>ideological pornography</w:t>
      </w:r>
      <w:r w:rsidR="001E367C" w:rsidRPr="001E367C">
        <w:rPr>
          <w:iCs/>
          <w:sz w:val="28"/>
          <w:szCs w:val="28"/>
        </w:rPr>
        <w:t xml:space="preserve"> being</w:t>
      </w:r>
      <w:r>
        <w:rPr>
          <w:i/>
          <w:sz w:val="28"/>
          <w:szCs w:val="28"/>
        </w:rPr>
        <w:t xml:space="preserve"> </w:t>
      </w:r>
      <w:r w:rsidRPr="005A7DF0">
        <w:rPr>
          <w:sz w:val="28"/>
          <w:szCs w:val="28"/>
        </w:rPr>
        <w:t>spread by talk shows and ‘news’ programs of either the ‘left’ or the ‘right’</w:t>
      </w:r>
      <w:r>
        <w:rPr>
          <w:sz w:val="28"/>
          <w:szCs w:val="28"/>
        </w:rPr>
        <w:t xml:space="preserve">. Come out from the Marxist fantasies promoted by </w:t>
      </w:r>
      <w:r w:rsidRPr="00A607F3">
        <w:rPr>
          <w:i/>
          <w:sz w:val="28"/>
          <w:szCs w:val="28"/>
        </w:rPr>
        <w:t>virtue-signaling celebrities</w:t>
      </w:r>
      <w:r>
        <w:rPr>
          <w:i/>
          <w:sz w:val="28"/>
          <w:szCs w:val="28"/>
        </w:rPr>
        <w:t xml:space="preserve">, by propaganda-spewing talking heads from the </w:t>
      </w:r>
      <w:r w:rsidR="0004011A">
        <w:rPr>
          <w:i/>
          <w:sz w:val="28"/>
          <w:szCs w:val="28"/>
        </w:rPr>
        <w:t>killing</w:t>
      </w:r>
      <w:r>
        <w:rPr>
          <w:i/>
          <w:sz w:val="28"/>
          <w:szCs w:val="28"/>
        </w:rPr>
        <w:t xml:space="preserve"> fields</w:t>
      </w:r>
      <w:r w:rsidR="001E367C">
        <w:rPr>
          <w:i/>
          <w:sz w:val="28"/>
          <w:szCs w:val="28"/>
        </w:rPr>
        <w:t xml:space="preserve"> of</w:t>
      </w:r>
      <w:r>
        <w:rPr>
          <w:i/>
          <w:sz w:val="28"/>
          <w:szCs w:val="28"/>
        </w:rPr>
        <w:t xml:space="preserve"> public education, pseudo-science,</w:t>
      </w:r>
      <w:r w:rsidR="001E367C">
        <w:rPr>
          <w:i/>
          <w:sz w:val="28"/>
          <w:szCs w:val="28"/>
        </w:rPr>
        <w:t xml:space="preserve"> weaponized medicine, Trojan-horse</w:t>
      </w:r>
      <w:r>
        <w:rPr>
          <w:i/>
          <w:sz w:val="28"/>
          <w:szCs w:val="28"/>
        </w:rPr>
        <w:t xml:space="preserve"> technology,</w:t>
      </w:r>
      <w:r w:rsidR="001E367C">
        <w:rPr>
          <w:i/>
          <w:sz w:val="28"/>
          <w:szCs w:val="28"/>
        </w:rPr>
        <w:t xml:space="preserve"> and </w:t>
      </w:r>
      <w:r>
        <w:rPr>
          <w:sz w:val="28"/>
          <w:szCs w:val="28"/>
        </w:rPr>
        <w:t xml:space="preserve">by the </w:t>
      </w:r>
      <w:r>
        <w:rPr>
          <w:i/>
          <w:sz w:val="28"/>
          <w:szCs w:val="28"/>
        </w:rPr>
        <w:t>seductive reprogramming of entertainment-</w:t>
      </w:r>
      <w:r w:rsidRPr="00D95CA8">
        <w:rPr>
          <w:i/>
          <w:sz w:val="28"/>
          <w:szCs w:val="28"/>
        </w:rPr>
        <w:t>streaming</w:t>
      </w:r>
      <w:r>
        <w:rPr>
          <w:i/>
          <w:sz w:val="28"/>
          <w:szCs w:val="28"/>
        </w:rPr>
        <w:t xml:space="preserve"> purveyors</w:t>
      </w:r>
      <w:r w:rsidR="00076884" w:rsidRPr="00076884">
        <w:rPr>
          <w:i/>
          <w:sz w:val="28"/>
          <w:szCs w:val="28"/>
        </w:rPr>
        <w:t xml:space="preserve"> </w:t>
      </w:r>
      <w:r w:rsidR="00076884">
        <w:rPr>
          <w:i/>
          <w:sz w:val="28"/>
          <w:szCs w:val="28"/>
        </w:rPr>
        <w:t>of perversion</w:t>
      </w:r>
      <w:r>
        <w:rPr>
          <w:i/>
          <w:sz w:val="28"/>
          <w:szCs w:val="28"/>
        </w:rPr>
        <w:t xml:space="preserve">. </w:t>
      </w:r>
      <w:r w:rsidR="00076884" w:rsidRPr="00076884">
        <w:rPr>
          <w:iCs/>
          <w:sz w:val="28"/>
          <w:szCs w:val="28"/>
        </w:rPr>
        <w:t xml:space="preserve">Come out from your </w:t>
      </w:r>
      <w:r w:rsidR="00076884">
        <w:rPr>
          <w:i/>
          <w:sz w:val="28"/>
          <w:szCs w:val="28"/>
        </w:rPr>
        <w:t>ivory towers</w:t>
      </w:r>
      <w:r w:rsidR="00076884" w:rsidRPr="008D47B2">
        <w:rPr>
          <w:sz w:val="28"/>
          <w:szCs w:val="28"/>
        </w:rPr>
        <w:t xml:space="preserve"> </w:t>
      </w:r>
      <w:r w:rsidR="00076884">
        <w:rPr>
          <w:sz w:val="28"/>
          <w:szCs w:val="28"/>
        </w:rPr>
        <w:t xml:space="preserve">– and from the </w:t>
      </w:r>
      <w:r w:rsidR="00076884">
        <w:rPr>
          <w:i/>
          <w:sz w:val="28"/>
          <w:szCs w:val="28"/>
        </w:rPr>
        <w:t>serpent-</w:t>
      </w:r>
      <w:r w:rsidR="0004011A">
        <w:rPr>
          <w:i/>
          <w:sz w:val="28"/>
          <w:szCs w:val="28"/>
        </w:rPr>
        <w:t>infested screens</w:t>
      </w:r>
      <w:r w:rsidR="00076884">
        <w:rPr>
          <w:i/>
          <w:sz w:val="28"/>
          <w:szCs w:val="28"/>
        </w:rPr>
        <w:t xml:space="preserve"> of </w:t>
      </w:r>
      <w:r w:rsidR="0004011A">
        <w:rPr>
          <w:i/>
          <w:sz w:val="28"/>
          <w:szCs w:val="28"/>
        </w:rPr>
        <w:t xml:space="preserve">modern </w:t>
      </w:r>
      <w:r w:rsidR="00076884">
        <w:rPr>
          <w:i/>
          <w:sz w:val="28"/>
          <w:szCs w:val="28"/>
        </w:rPr>
        <w:t>technolog</w:t>
      </w:r>
      <w:r w:rsidR="0004011A">
        <w:rPr>
          <w:i/>
          <w:sz w:val="28"/>
          <w:szCs w:val="28"/>
        </w:rPr>
        <w:t>ical devices</w:t>
      </w:r>
      <w:r w:rsidR="00076884">
        <w:rPr>
          <w:i/>
          <w:sz w:val="28"/>
          <w:szCs w:val="28"/>
        </w:rPr>
        <w:t xml:space="preserve"> that constantly vomit misinformation, disinformation, hate, and division</w:t>
      </w:r>
      <w:r>
        <w:rPr>
          <w:i/>
          <w:sz w:val="28"/>
          <w:szCs w:val="28"/>
        </w:rPr>
        <w:t xml:space="preserve">. </w:t>
      </w:r>
      <w:r w:rsidRPr="008D47B2">
        <w:rPr>
          <w:sz w:val="28"/>
          <w:szCs w:val="28"/>
        </w:rPr>
        <w:t xml:space="preserve">Come out from </w:t>
      </w:r>
      <w:r w:rsidR="00076884">
        <w:rPr>
          <w:sz w:val="28"/>
          <w:szCs w:val="28"/>
        </w:rPr>
        <w:t xml:space="preserve">the </w:t>
      </w:r>
      <w:r w:rsidR="00076884">
        <w:rPr>
          <w:i/>
          <w:sz w:val="28"/>
          <w:szCs w:val="28"/>
        </w:rPr>
        <w:t xml:space="preserve">stale musty dungeons </w:t>
      </w:r>
      <w:r>
        <w:rPr>
          <w:i/>
          <w:sz w:val="28"/>
          <w:szCs w:val="28"/>
        </w:rPr>
        <w:t xml:space="preserve">of </w:t>
      </w:r>
      <w:r w:rsidR="00076884">
        <w:rPr>
          <w:i/>
          <w:sz w:val="28"/>
          <w:szCs w:val="28"/>
        </w:rPr>
        <w:t>institutional religion</w:t>
      </w:r>
      <w:r>
        <w:rPr>
          <w:i/>
          <w:sz w:val="28"/>
          <w:szCs w:val="28"/>
        </w:rPr>
        <w:t xml:space="preserve">. </w:t>
      </w:r>
      <w:r w:rsidR="00076884" w:rsidRPr="00C559DA">
        <w:rPr>
          <w:sz w:val="28"/>
          <w:szCs w:val="28"/>
        </w:rPr>
        <w:t>Come out from behind</w:t>
      </w:r>
      <w:r w:rsidR="00076884">
        <w:rPr>
          <w:i/>
          <w:sz w:val="28"/>
          <w:szCs w:val="28"/>
        </w:rPr>
        <w:t xml:space="preserve"> the deception-soaked veils and masks of contemporary theology. </w:t>
      </w:r>
      <w:r w:rsidRPr="00C559DA">
        <w:rPr>
          <w:sz w:val="28"/>
          <w:szCs w:val="28"/>
        </w:rPr>
        <w:t xml:space="preserve">Come out from </w:t>
      </w:r>
      <w:r w:rsidR="00076884">
        <w:rPr>
          <w:sz w:val="28"/>
          <w:szCs w:val="28"/>
        </w:rPr>
        <w:t xml:space="preserve">the echo-chambers of </w:t>
      </w:r>
      <w:r w:rsidR="00076884">
        <w:rPr>
          <w:i/>
          <w:sz w:val="28"/>
          <w:szCs w:val="28"/>
        </w:rPr>
        <w:t>sectarian</w:t>
      </w:r>
      <w:r>
        <w:rPr>
          <w:i/>
          <w:sz w:val="28"/>
          <w:szCs w:val="28"/>
        </w:rPr>
        <w:t xml:space="preserve"> self-righteousness.</w:t>
      </w:r>
      <w:r w:rsidR="00076884">
        <w:rPr>
          <w:i/>
          <w:sz w:val="28"/>
          <w:szCs w:val="28"/>
        </w:rPr>
        <w:t xml:space="preserve"> </w:t>
      </w:r>
      <w:r w:rsidRPr="00344158">
        <w:rPr>
          <w:sz w:val="28"/>
          <w:szCs w:val="28"/>
        </w:rPr>
        <w:t>Come out from</w:t>
      </w:r>
      <w:r>
        <w:rPr>
          <w:i/>
          <w:sz w:val="28"/>
          <w:szCs w:val="28"/>
        </w:rPr>
        <w:t xml:space="preserve"> the </w:t>
      </w:r>
      <w:r w:rsidR="00F703A6">
        <w:rPr>
          <w:i/>
          <w:sz w:val="28"/>
          <w:szCs w:val="28"/>
        </w:rPr>
        <w:t xml:space="preserve">counsel of the ungodly. Come out from the way of sinners. Come out from the </w:t>
      </w:r>
      <w:r>
        <w:rPr>
          <w:i/>
          <w:sz w:val="28"/>
          <w:szCs w:val="28"/>
        </w:rPr>
        <w:t xml:space="preserve">seat of the scornful. </w:t>
      </w:r>
      <w:r>
        <w:rPr>
          <w:sz w:val="28"/>
          <w:szCs w:val="28"/>
        </w:rPr>
        <w:t xml:space="preserve">Come out! Come out! Come out </w:t>
      </w:r>
      <w:r w:rsidRPr="00C559DA">
        <w:rPr>
          <w:sz w:val="28"/>
          <w:szCs w:val="28"/>
        </w:rPr>
        <w:t>and</w:t>
      </w:r>
      <w:r>
        <w:rPr>
          <w:sz w:val="28"/>
          <w:szCs w:val="28"/>
        </w:rPr>
        <w:t xml:space="preserve"> </w:t>
      </w:r>
      <w:r>
        <w:rPr>
          <w:i/>
          <w:sz w:val="28"/>
          <w:szCs w:val="28"/>
        </w:rPr>
        <w:t xml:space="preserve">be REAL! </w:t>
      </w:r>
      <w:r w:rsidRPr="00C559DA">
        <w:rPr>
          <w:sz w:val="28"/>
          <w:szCs w:val="28"/>
        </w:rPr>
        <w:t xml:space="preserve">Come out </w:t>
      </w:r>
      <w:r>
        <w:rPr>
          <w:sz w:val="28"/>
          <w:szCs w:val="28"/>
        </w:rPr>
        <w:t xml:space="preserve">of your hiding places </w:t>
      </w:r>
      <w:r w:rsidRPr="00C559DA">
        <w:rPr>
          <w:sz w:val="28"/>
          <w:szCs w:val="28"/>
        </w:rPr>
        <w:t>and</w:t>
      </w:r>
      <w:r>
        <w:rPr>
          <w:i/>
          <w:sz w:val="28"/>
          <w:szCs w:val="28"/>
        </w:rPr>
        <w:t xml:space="preserve"> </w:t>
      </w:r>
      <w:r>
        <w:rPr>
          <w:sz w:val="28"/>
          <w:szCs w:val="28"/>
        </w:rPr>
        <w:t>live life</w:t>
      </w:r>
      <w:r>
        <w:rPr>
          <w:i/>
          <w:sz w:val="28"/>
          <w:szCs w:val="28"/>
        </w:rPr>
        <w:t xml:space="preserve"> in REAL TIME! </w:t>
      </w:r>
      <w:r w:rsidR="00076884">
        <w:rPr>
          <w:sz w:val="28"/>
          <w:szCs w:val="28"/>
        </w:rPr>
        <w:t xml:space="preserve">Have nothing more to do </w:t>
      </w:r>
      <w:r w:rsidR="00076884">
        <w:rPr>
          <w:i/>
          <w:sz w:val="28"/>
          <w:szCs w:val="28"/>
        </w:rPr>
        <w:t xml:space="preserve">inciters of </w:t>
      </w:r>
      <w:r w:rsidR="00F703A6">
        <w:rPr>
          <w:i/>
          <w:sz w:val="28"/>
          <w:szCs w:val="28"/>
        </w:rPr>
        <w:t xml:space="preserve">ethnic cleansing, moral shaming, </w:t>
      </w:r>
      <w:r w:rsidR="00076884">
        <w:rPr>
          <w:i/>
          <w:sz w:val="28"/>
          <w:szCs w:val="28"/>
        </w:rPr>
        <w:t xml:space="preserve">arrogance and outrage. </w:t>
      </w:r>
      <w:r w:rsidRPr="00D63BC7">
        <w:rPr>
          <w:sz w:val="28"/>
          <w:szCs w:val="28"/>
        </w:rPr>
        <w:t xml:space="preserve">Come out and model </w:t>
      </w:r>
      <w:r w:rsidRPr="00D63BC7">
        <w:rPr>
          <w:i/>
          <w:sz w:val="28"/>
          <w:szCs w:val="28"/>
        </w:rPr>
        <w:t xml:space="preserve">the </w:t>
      </w:r>
      <w:r>
        <w:rPr>
          <w:i/>
          <w:sz w:val="28"/>
          <w:szCs w:val="28"/>
        </w:rPr>
        <w:t xml:space="preserve">Avrahamic Covenant Lifestyle </w:t>
      </w:r>
      <w:r w:rsidRPr="00D63BC7">
        <w:rPr>
          <w:sz w:val="28"/>
          <w:szCs w:val="28"/>
        </w:rPr>
        <w:t>and</w:t>
      </w:r>
      <w:r>
        <w:rPr>
          <w:sz w:val="28"/>
          <w:szCs w:val="28"/>
        </w:rPr>
        <w:t xml:space="preserve"> show the world what</w:t>
      </w:r>
      <w:r w:rsidRPr="00D63BC7">
        <w:rPr>
          <w:i/>
          <w:sz w:val="28"/>
          <w:szCs w:val="28"/>
        </w:rPr>
        <w:t xml:space="preserve"> </w:t>
      </w:r>
      <w:r>
        <w:rPr>
          <w:i/>
          <w:sz w:val="28"/>
          <w:szCs w:val="28"/>
        </w:rPr>
        <w:t>Kingdom-of-Heaven shalom, simchah, tikvah,</w:t>
      </w:r>
      <w:r w:rsidRPr="00D63BC7">
        <w:rPr>
          <w:sz w:val="28"/>
          <w:szCs w:val="28"/>
        </w:rPr>
        <w:t xml:space="preserve"> and</w:t>
      </w:r>
      <w:r>
        <w:rPr>
          <w:i/>
          <w:sz w:val="28"/>
          <w:szCs w:val="28"/>
        </w:rPr>
        <w:t xml:space="preserve"> love </w:t>
      </w:r>
      <w:r>
        <w:rPr>
          <w:sz w:val="28"/>
          <w:szCs w:val="28"/>
        </w:rPr>
        <w:t xml:space="preserve">look </w:t>
      </w:r>
      <w:r w:rsidRPr="00D63BC7">
        <w:rPr>
          <w:sz w:val="28"/>
          <w:szCs w:val="28"/>
        </w:rPr>
        <w:t>like in</w:t>
      </w:r>
      <w:r>
        <w:rPr>
          <w:sz w:val="28"/>
          <w:szCs w:val="28"/>
        </w:rPr>
        <w:t xml:space="preserve"> the context of a fully </w:t>
      </w:r>
      <w:r w:rsidRPr="00D63BC7">
        <w:rPr>
          <w:sz w:val="28"/>
          <w:szCs w:val="28"/>
        </w:rPr>
        <w:t>human being</w:t>
      </w:r>
      <w:r>
        <w:rPr>
          <w:sz w:val="28"/>
          <w:szCs w:val="28"/>
        </w:rPr>
        <w:t xml:space="preserve"> living a fully human, and supremely challenging, life</w:t>
      </w:r>
      <w:r w:rsidR="001E367C">
        <w:rPr>
          <w:sz w:val="28"/>
          <w:szCs w:val="28"/>
        </w:rPr>
        <w:t xml:space="preserve"> - a</w:t>
      </w:r>
      <w:r>
        <w:rPr>
          <w:sz w:val="28"/>
          <w:szCs w:val="28"/>
        </w:rPr>
        <w:t xml:space="preserve"> life that is different from our neighbors not because it is easier, but because we live it without panic; without indulging fits of outrage; without lusting for vengeance; without judging others; </w:t>
      </w:r>
      <w:r w:rsidR="001E367C">
        <w:rPr>
          <w:sz w:val="28"/>
          <w:szCs w:val="28"/>
        </w:rPr>
        <w:t xml:space="preserve">and </w:t>
      </w:r>
      <w:r>
        <w:rPr>
          <w:sz w:val="28"/>
          <w:szCs w:val="28"/>
        </w:rPr>
        <w:t>without losing either our childlike wonder, our innocence, or our gentle meekness.</w:t>
      </w:r>
      <w:r w:rsidR="001E367C">
        <w:rPr>
          <w:sz w:val="28"/>
          <w:szCs w:val="28"/>
        </w:rPr>
        <w:t xml:space="preserve"> </w:t>
      </w:r>
      <w:r>
        <w:rPr>
          <w:sz w:val="28"/>
          <w:szCs w:val="28"/>
        </w:rPr>
        <w:t xml:space="preserve">A life </w:t>
      </w:r>
      <w:r w:rsidR="001E367C">
        <w:rPr>
          <w:sz w:val="28"/>
          <w:szCs w:val="28"/>
        </w:rPr>
        <w:t xml:space="preserve">without </w:t>
      </w:r>
      <w:r>
        <w:rPr>
          <w:sz w:val="28"/>
          <w:szCs w:val="28"/>
        </w:rPr>
        <w:t>pity parties. A life with</w:t>
      </w:r>
      <w:r w:rsidR="001E367C">
        <w:rPr>
          <w:sz w:val="28"/>
          <w:szCs w:val="28"/>
        </w:rPr>
        <w:t xml:space="preserve">out </w:t>
      </w:r>
      <w:r>
        <w:rPr>
          <w:sz w:val="28"/>
          <w:szCs w:val="28"/>
        </w:rPr>
        <w:t xml:space="preserve">whining. </w:t>
      </w:r>
      <w:r w:rsidR="001E367C">
        <w:rPr>
          <w:sz w:val="28"/>
          <w:szCs w:val="28"/>
        </w:rPr>
        <w:t xml:space="preserve">A life of </w:t>
      </w:r>
      <w:r w:rsidR="001E367C" w:rsidRPr="00C21905">
        <w:rPr>
          <w:i/>
          <w:iCs/>
          <w:sz w:val="28"/>
          <w:szCs w:val="28"/>
        </w:rPr>
        <w:t>zero rants</w:t>
      </w:r>
      <w:r w:rsidR="001E367C">
        <w:rPr>
          <w:sz w:val="28"/>
          <w:szCs w:val="28"/>
        </w:rPr>
        <w:t xml:space="preserve">. </w:t>
      </w:r>
      <w:r>
        <w:rPr>
          <w:sz w:val="28"/>
          <w:szCs w:val="28"/>
        </w:rPr>
        <w:t>A life</w:t>
      </w:r>
      <w:r w:rsidR="001E367C">
        <w:rPr>
          <w:sz w:val="28"/>
          <w:szCs w:val="28"/>
        </w:rPr>
        <w:t xml:space="preserve"> in which</w:t>
      </w:r>
      <w:r>
        <w:rPr>
          <w:sz w:val="28"/>
          <w:szCs w:val="28"/>
        </w:rPr>
        <w:t xml:space="preserve"> </w:t>
      </w:r>
      <w:r w:rsidRPr="00C21905">
        <w:rPr>
          <w:i/>
          <w:iCs/>
          <w:sz w:val="28"/>
          <w:szCs w:val="28"/>
        </w:rPr>
        <w:t>offenses and aggravations are overcome and transcended through praise, prayer, thanksgiving, patience, and forgiveness</w:t>
      </w:r>
      <w:r>
        <w:rPr>
          <w:sz w:val="28"/>
          <w:szCs w:val="28"/>
        </w:rPr>
        <w:t xml:space="preserve">. A life with occasional strategic retreats - but </w:t>
      </w:r>
      <w:r w:rsidRPr="00C21905">
        <w:rPr>
          <w:i/>
          <w:iCs/>
          <w:sz w:val="28"/>
          <w:szCs w:val="28"/>
        </w:rPr>
        <w:t>never even the slightest hint of surrender</w:t>
      </w:r>
      <w:r>
        <w:rPr>
          <w:sz w:val="28"/>
          <w:szCs w:val="28"/>
        </w:rPr>
        <w:t xml:space="preserve"> except to the Holy One,</w:t>
      </w:r>
      <w:r w:rsidR="00C21905">
        <w:rPr>
          <w:sz w:val="28"/>
          <w:szCs w:val="28"/>
        </w:rPr>
        <w:t xml:space="preserve"> His Will, a</w:t>
      </w:r>
      <w:r>
        <w:rPr>
          <w:sz w:val="28"/>
          <w:szCs w:val="28"/>
        </w:rPr>
        <w:t>nd</w:t>
      </w:r>
      <w:r w:rsidR="00C21905">
        <w:rPr>
          <w:sz w:val="28"/>
          <w:szCs w:val="28"/>
        </w:rPr>
        <w:t xml:space="preserve"> </w:t>
      </w:r>
      <w:r>
        <w:rPr>
          <w:sz w:val="28"/>
          <w:szCs w:val="28"/>
        </w:rPr>
        <w:t xml:space="preserve">His </w:t>
      </w:r>
      <w:r w:rsidR="00C21905">
        <w:rPr>
          <w:sz w:val="28"/>
          <w:szCs w:val="28"/>
        </w:rPr>
        <w:t>Ways.</w:t>
      </w:r>
    </w:p>
    <w:p w14:paraId="0D1C5B21" w14:textId="77777777" w:rsidR="00603370" w:rsidRDefault="008D47B2" w:rsidP="00603370">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sz w:val="28"/>
        </w:rPr>
      </w:pPr>
      <w:r>
        <w:rPr>
          <w:sz w:val="28"/>
        </w:rPr>
        <w:t>Moshe is smiling</w:t>
      </w:r>
      <w:r w:rsidR="00EE7ABA">
        <w:rPr>
          <w:sz w:val="28"/>
        </w:rPr>
        <w:t xml:space="preserve"> at the thought of us living this kind of life</w:t>
      </w:r>
      <w:r>
        <w:rPr>
          <w:sz w:val="28"/>
        </w:rPr>
        <w:t xml:space="preserve">. He knows that through the revelation stream He is releasing untold millions, over untold generations, will be called forth, commissioned, empowered, and unleashed to present to the world an alternative to the devastating effects of the ingestion of things not meant for human consumption. </w:t>
      </w:r>
    </w:p>
    <w:p w14:paraId="2B48FC9E" w14:textId="05087FBC" w:rsidR="00BA48E4" w:rsidRDefault="008D47B2" w:rsidP="00BF330C">
      <w:pPr>
        <w:spacing w:before="100" w:beforeAutospacing="1" w:after="100" w:afterAutospacing="1"/>
        <w:jc w:val="both"/>
        <w:rPr>
          <w:sz w:val="28"/>
          <w:szCs w:val="28"/>
        </w:rPr>
      </w:pPr>
      <w:r>
        <w:rPr>
          <w:sz w:val="28"/>
        </w:rPr>
        <w:t xml:space="preserve">All Creation is groaning in eager expectation. Sons and Daughters of the Creator of the Universe, </w:t>
      </w:r>
      <w:r w:rsidRPr="00C559DA">
        <w:rPr>
          <w:i/>
          <w:sz w:val="28"/>
        </w:rPr>
        <w:t>Come out!</w:t>
      </w:r>
      <w:r>
        <w:rPr>
          <w:sz w:val="28"/>
        </w:rPr>
        <w:t xml:space="preserve"> </w:t>
      </w:r>
      <w:r w:rsidRPr="00C559DA">
        <w:rPr>
          <w:i/>
          <w:sz w:val="28"/>
        </w:rPr>
        <w:t>Come out, come out, wherever you are!</w:t>
      </w:r>
      <w:r w:rsidR="0056609D">
        <w:rPr>
          <w:i/>
          <w:sz w:val="28"/>
        </w:rPr>
        <w:t xml:space="preserve"> </w:t>
      </w:r>
      <w:r>
        <w:rPr>
          <w:i/>
          <w:sz w:val="28"/>
        </w:rPr>
        <w:t>You must not hide yourself!</w:t>
      </w:r>
      <w:r w:rsidR="00BA48E4" w:rsidRPr="00BA48E4">
        <w:rPr>
          <w:sz w:val="28"/>
          <w:szCs w:val="28"/>
        </w:rPr>
        <w:t xml:space="preserve"> </w:t>
      </w:r>
    </w:p>
    <w:p w14:paraId="53DE0A3E" w14:textId="40931B2B" w:rsidR="00C559DA" w:rsidRPr="000312CA" w:rsidRDefault="00BA48E4" w:rsidP="003F6A8E">
      <w:pPr>
        <w:spacing w:before="100" w:beforeAutospacing="1" w:after="100" w:afterAutospacing="1"/>
        <w:jc w:val="both"/>
        <w:rPr>
          <w:i/>
          <w:sz w:val="16"/>
          <w:szCs w:val="16"/>
        </w:rPr>
      </w:pPr>
      <w:r>
        <w:rPr>
          <w:sz w:val="28"/>
          <w:szCs w:val="28"/>
        </w:rPr>
        <w:lastRenderedPageBreak/>
        <w:t>This is your cue. The nations are your audience. The world is your stage.</w:t>
      </w:r>
      <w:r w:rsidR="005E564B" w:rsidRPr="005E564B">
        <w:rPr>
          <w:rStyle w:val="usercontent"/>
          <w:i/>
          <w:szCs w:val="28"/>
        </w:rPr>
        <w:t xml:space="preserve"> </w:t>
      </w:r>
      <w:r w:rsidR="005E564B" w:rsidRPr="005E564B">
        <w:rPr>
          <w:rStyle w:val="usercontent"/>
          <w:i/>
          <w:sz w:val="28"/>
          <w:szCs w:val="28"/>
        </w:rPr>
        <w:t>Ki Tetze</w:t>
      </w:r>
      <w:r w:rsidR="005E564B" w:rsidRPr="005E564B">
        <w:rPr>
          <w:rStyle w:val="usercontent"/>
          <w:sz w:val="28"/>
          <w:szCs w:val="28"/>
        </w:rPr>
        <w:t xml:space="preserve"> is our strategic debriefing for the next phase in the Grand Plan.</w:t>
      </w:r>
    </w:p>
    <w:p w14:paraId="0E4DD474" w14:textId="41F3488B" w:rsidR="001C0E38" w:rsidRDefault="00C42841" w:rsidP="003F6A8E">
      <w:pPr>
        <w:pStyle w:val="Heading2"/>
        <w:widowControl w:val="0"/>
        <w:spacing w:line="240" w:lineRule="auto"/>
        <w:rPr>
          <w:sz w:val="32"/>
          <w:szCs w:val="32"/>
        </w:rPr>
      </w:pPr>
      <w:r w:rsidRPr="006A63EB">
        <w:rPr>
          <w:sz w:val="32"/>
          <w:szCs w:val="32"/>
        </w:rPr>
        <w:t>A Ki Tetze Travelogue</w:t>
      </w:r>
      <w:r w:rsidR="001C0E38">
        <w:rPr>
          <w:sz w:val="32"/>
          <w:szCs w:val="32"/>
        </w:rPr>
        <w:t xml:space="preserve"> –</w:t>
      </w:r>
    </w:p>
    <w:p w14:paraId="5ADC102D" w14:textId="140A5F42" w:rsidR="00CA732B" w:rsidRPr="00936230" w:rsidRDefault="001C0E38" w:rsidP="003F6A8E">
      <w:pPr>
        <w:pStyle w:val="Heading2"/>
        <w:widowControl w:val="0"/>
        <w:spacing w:line="240" w:lineRule="auto"/>
        <w:rPr>
          <w:sz w:val="16"/>
          <w:szCs w:val="16"/>
        </w:rPr>
      </w:pPr>
      <w:r>
        <w:rPr>
          <w:sz w:val="32"/>
          <w:szCs w:val="32"/>
        </w:rPr>
        <w:t>The King’s Agenda for the 49</w:t>
      </w:r>
      <w:r w:rsidRPr="001C0E38">
        <w:rPr>
          <w:sz w:val="32"/>
          <w:szCs w:val="32"/>
          <w:vertAlign w:val="superscript"/>
        </w:rPr>
        <w:t>th</w:t>
      </w:r>
      <w:r>
        <w:rPr>
          <w:sz w:val="32"/>
          <w:szCs w:val="32"/>
        </w:rPr>
        <w:t xml:space="preserve"> Week of the </w:t>
      </w:r>
      <w:r w:rsidR="00BA48E4">
        <w:rPr>
          <w:sz w:val="32"/>
          <w:szCs w:val="32"/>
        </w:rPr>
        <w:t>Torah Cycle</w:t>
      </w:r>
    </w:p>
    <w:p w14:paraId="4765645D" w14:textId="77777777" w:rsidR="00936230" w:rsidRPr="00ED1C03" w:rsidRDefault="00936230" w:rsidP="002638BD">
      <w:pPr>
        <w:rPr>
          <w:sz w:val="10"/>
          <w:szCs w:val="10"/>
        </w:rPr>
      </w:pPr>
    </w:p>
    <w:p w14:paraId="0304352A" w14:textId="51389E5D" w:rsidR="0023524E" w:rsidRPr="002228E8" w:rsidRDefault="00231131" w:rsidP="002638BD">
      <w:pPr>
        <w:widowControl w:val="0"/>
        <w:tabs>
          <w:tab w:val="left" w:pos="-1350"/>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right="-20"/>
        <w:jc w:val="both"/>
        <w:rPr>
          <w:rStyle w:val="textexposedshow"/>
          <w:sz w:val="28"/>
        </w:rPr>
      </w:pPr>
      <w:r w:rsidRPr="005E564B">
        <w:rPr>
          <w:rStyle w:val="usercontent"/>
          <w:sz w:val="28"/>
          <w:szCs w:val="28"/>
        </w:rPr>
        <w:t xml:space="preserve">A critical strategic briefing is in process. </w:t>
      </w:r>
      <w:r w:rsidR="008B0E26" w:rsidRPr="005E564B">
        <w:rPr>
          <w:rStyle w:val="usercontent"/>
          <w:sz w:val="28"/>
          <w:szCs w:val="28"/>
        </w:rPr>
        <w:t>We are</w:t>
      </w:r>
      <w:r w:rsidRPr="005E564B">
        <w:rPr>
          <w:rStyle w:val="usercontent"/>
          <w:sz w:val="28"/>
          <w:szCs w:val="28"/>
        </w:rPr>
        <w:t xml:space="preserve"> </w:t>
      </w:r>
      <w:r w:rsidR="008B0E26" w:rsidRPr="005E564B">
        <w:rPr>
          <w:rStyle w:val="usercontent"/>
          <w:sz w:val="28"/>
          <w:szCs w:val="28"/>
        </w:rPr>
        <w:t xml:space="preserve">being </w:t>
      </w:r>
      <w:r w:rsidRPr="005E564B">
        <w:rPr>
          <w:rStyle w:val="usercontent"/>
          <w:sz w:val="28"/>
          <w:szCs w:val="28"/>
        </w:rPr>
        <w:t xml:space="preserve">instructed in the all-important matter of </w:t>
      </w:r>
      <w:r w:rsidR="008B0E26" w:rsidRPr="005E564B">
        <w:rPr>
          <w:rStyle w:val="usercontent"/>
          <w:sz w:val="28"/>
          <w:szCs w:val="28"/>
        </w:rPr>
        <w:t>how to</w:t>
      </w:r>
      <w:r w:rsidRPr="005E564B">
        <w:rPr>
          <w:rStyle w:val="usercontent"/>
          <w:sz w:val="28"/>
          <w:szCs w:val="28"/>
        </w:rPr>
        <w:t xml:space="preserve"> effectively</w:t>
      </w:r>
      <w:r w:rsidR="008B0E26" w:rsidRPr="005E564B">
        <w:rPr>
          <w:rStyle w:val="usercontent"/>
          <w:sz w:val="28"/>
          <w:szCs w:val="28"/>
        </w:rPr>
        <w:t xml:space="preserve"> establish </w:t>
      </w:r>
      <w:r w:rsidR="00E05850" w:rsidRPr="005E564B">
        <w:rPr>
          <w:rStyle w:val="usercontent"/>
          <w:sz w:val="28"/>
          <w:szCs w:val="28"/>
        </w:rPr>
        <w:t>a</w:t>
      </w:r>
      <w:r w:rsidRPr="005E564B">
        <w:rPr>
          <w:rStyle w:val="usercontent"/>
          <w:sz w:val="28"/>
          <w:szCs w:val="28"/>
        </w:rPr>
        <w:t>nd maintain a viable</w:t>
      </w:r>
      <w:r w:rsidR="00E05850" w:rsidRPr="005E564B">
        <w:rPr>
          <w:rStyle w:val="usercontent"/>
          <w:sz w:val="28"/>
          <w:szCs w:val="28"/>
        </w:rPr>
        <w:t xml:space="preserve"> beachhead</w:t>
      </w:r>
      <w:r w:rsidR="008B0E26" w:rsidRPr="005E564B">
        <w:rPr>
          <w:rStyle w:val="usercontent"/>
          <w:sz w:val="28"/>
          <w:szCs w:val="28"/>
        </w:rPr>
        <w:t>/Command Center</w:t>
      </w:r>
      <w:r w:rsidR="00E05850" w:rsidRPr="005E564B">
        <w:rPr>
          <w:rStyle w:val="usercontent"/>
          <w:sz w:val="28"/>
          <w:szCs w:val="28"/>
        </w:rPr>
        <w:t xml:space="preserve"> for </w:t>
      </w:r>
      <w:r w:rsidR="00654996" w:rsidRPr="005E564B">
        <w:rPr>
          <w:rStyle w:val="usercontent"/>
          <w:sz w:val="28"/>
          <w:szCs w:val="28"/>
        </w:rPr>
        <w:t xml:space="preserve">the Holy One’s campaign </w:t>
      </w:r>
      <w:r w:rsidR="008B0E26" w:rsidRPr="005E564B">
        <w:rPr>
          <w:rStyle w:val="usercontent"/>
          <w:sz w:val="28"/>
          <w:szCs w:val="28"/>
        </w:rPr>
        <w:t xml:space="preserve">to </w:t>
      </w:r>
      <w:r w:rsidRPr="005E564B">
        <w:rPr>
          <w:rStyle w:val="usercontent"/>
          <w:sz w:val="28"/>
          <w:szCs w:val="28"/>
        </w:rPr>
        <w:t xml:space="preserve">bring </w:t>
      </w:r>
      <w:r w:rsidR="008B0E26" w:rsidRPr="005E564B">
        <w:rPr>
          <w:rStyle w:val="usercontent"/>
          <w:sz w:val="28"/>
          <w:szCs w:val="28"/>
        </w:rPr>
        <w:t>the Kingdom of Heaven</w:t>
      </w:r>
      <w:r w:rsidRPr="005E564B">
        <w:rPr>
          <w:rStyle w:val="usercontent"/>
          <w:sz w:val="28"/>
          <w:szCs w:val="28"/>
        </w:rPr>
        <w:t xml:space="preserve"> to</w:t>
      </w:r>
      <w:r w:rsidR="00936230" w:rsidRPr="005E564B">
        <w:rPr>
          <w:rStyle w:val="usercontent"/>
          <w:sz w:val="28"/>
          <w:szCs w:val="28"/>
        </w:rPr>
        <w:t xml:space="preserve"> planet earth</w:t>
      </w:r>
      <w:r w:rsidR="00654996" w:rsidRPr="005E564B">
        <w:rPr>
          <w:rStyle w:val="usercontent"/>
          <w:sz w:val="28"/>
          <w:szCs w:val="28"/>
        </w:rPr>
        <w:t xml:space="preserve">.  </w:t>
      </w:r>
      <w:r w:rsidR="0031574F" w:rsidRPr="0031574F">
        <w:rPr>
          <w:sz w:val="28"/>
          <w:szCs w:val="28"/>
        </w:rPr>
        <w:t>T</w:t>
      </w:r>
      <w:r w:rsidR="006A63EB" w:rsidRPr="0031574F">
        <w:rPr>
          <w:rStyle w:val="usercontent"/>
          <w:sz w:val="28"/>
          <w:szCs w:val="28"/>
        </w:rPr>
        <w:t xml:space="preserve">he Friend of Bridegroom </w:t>
      </w:r>
      <w:r w:rsidR="00D361CB">
        <w:rPr>
          <w:rStyle w:val="usercontent"/>
          <w:sz w:val="28"/>
          <w:szCs w:val="28"/>
        </w:rPr>
        <w:t>is about to</w:t>
      </w:r>
      <w:r w:rsidR="00654996" w:rsidRPr="0031574F">
        <w:rPr>
          <w:rStyle w:val="usercontent"/>
          <w:sz w:val="28"/>
          <w:szCs w:val="28"/>
        </w:rPr>
        <w:t xml:space="preserve"> set forth a </w:t>
      </w:r>
      <w:r w:rsidR="0023524E" w:rsidRPr="0031574F">
        <w:rPr>
          <w:rStyle w:val="usercontent"/>
          <w:sz w:val="28"/>
          <w:szCs w:val="28"/>
        </w:rPr>
        <w:t>list of substantive</w:t>
      </w:r>
      <w:r w:rsidR="006A63EB" w:rsidRPr="0031574F">
        <w:rPr>
          <w:rStyle w:val="usercontent"/>
          <w:sz w:val="28"/>
          <w:szCs w:val="28"/>
        </w:rPr>
        <w:t xml:space="preserve"> </w:t>
      </w:r>
      <w:r w:rsidR="0023524E" w:rsidRPr="0031574F">
        <w:rPr>
          <w:rStyle w:val="usercontent"/>
          <w:sz w:val="28"/>
          <w:szCs w:val="28"/>
        </w:rPr>
        <w:t xml:space="preserve">illustrations </w:t>
      </w:r>
      <w:r w:rsidR="00E05850" w:rsidRPr="0031574F">
        <w:rPr>
          <w:rStyle w:val="usercontent"/>
          <w:sz w:val="28"/>
          <w:szCs w:val="28"/>
        </w:rPr>
        <w:t xml:space="preserve">of what a </w:t>
      </w:r>
      <w:r w:rsidR="00E05850" w:rsidRPr="0031574F">
        <w:rPr>
          <w:rStyle w:val="usercontent"/>
          <w:i/>
          <w:sz w:val="28"/>
          <w:szCs w:val="28"/>
        </w:rPr>
        <w:t>Heaven-Scented S</w:t>
      </w:r>
      <w:r w:rsidR="006A63EB" w:rsidRPr="0031574F">
        <w:rPr>
          <w:rStyle w:val="usercontent"/>
          <w:i/>
          <w:sz w:val="28"/>
          <w:szCs w:val="28"/>
        </w:rPr>
        <w:t>ociety</w:t>
      </w:r>
      <w:r w:rsidR="008824F7" w:rsidRPr="0031574F">
        <w:rPr>
          <w:rStyle w:val="usercontent"/>
          <w:sz w:val="28"/>
          <w:szCs w:val="28"/>
        </w:rPr>
        <w:t xml:space="preserve"> – a culture where </w:t>
      </w:r>
      <w:r w:rsidR="008824F7" w:rsidRPr="0031574F">
        <w:rPr>
          <w:rStyle w:val="usercontent"/>
          <w:i/>
          <w:sz w:val="28"/>
          <w:szCs w:val="28"/>
        </w:rPr>
        <w:t>t</w:t>
      </w:r>
      <w:r w:rsidR="008824F7" w:rsidRPr="0031574F">
        <w:rPr>
          <w:i/>
          <w:color w:val="1D2129"/>
          <w:sz w:val="28"/>
          <w:szCs w:val="28"/>
          <w:shd w:val="clear" w:color="auto" w:fill="FFFFFF"/>
        </w:rPr>
        <w:t>he people of the King co-labor effectively with the Holy One in redeeming humanity with love, restoring Creation to its intended state of beauty and fruitfulness through faithful stewardship,</w:t>
      </w:r>
      <w:r w:rsidR="008824F7" w:rsidRPr="0031574F">
        <w:rPr>
          <w:color w:val="1D2129"/>
          <w:sz w:val="28"/>
          <w:szCs w:val="28"/>
          <w:shd w:val="clear" w:color="auto" w:fill="FFFFFF"/>
        </w:rPr>
        <w:t xml:space="preserve"> and</w:t>
      </w:r>
      <w:r w:rsidR="008824F7" w:rsidRPr="0031574F">
        <w:rPr>
          <w:i/>
          <w:color w:val="1D2129"/>
          <w:sz w:val="28"/>
          <w:szCs w:val="28"/>
          <w:shd w:val="clear" w:color="auto" w:fill="FFFFFF"/>
        </w:rPr>
        <w:t xml:space="preserve"> overcoming evil with good</w:t>
      </w:r>
      <w:r w:rsidR="008824F7" w:rsidRPr="0031574F">
        <w:rPr>
          <w:rStyle w:val="usercontent"/>
          <w:i/>
          <w:sz w:val="28"/>
          <w:szCs w:val="28"/>
        </w:rPr>
        <w:t xml:space="preserve"> </w:t>
      </w:r>
      <w:r w:rsidR="002777A1" w:rsidRPr="0031574F">
        <w:rPr>
          <w:rStyle w:val="usercontent"/>
          <w:i/>
          <w:sz w:val="28"/>
          <w:szCs w:val="28"/>
        </w:rPr>
        <w:t>–</w:t>
      </w:r>
      <w:r w:rsidR="002777A1" w:rsidRPr="0031574F">
        <w:rPr>
          <w:rStyle w:val="usercontent"/>
          <w:sz w:val="28"/>
          <w:szCs w:val="28"/>
        </w:rPr>
        <w:t xml:space="preserve"> looks like in real time. </w:t>
      </w:r>
      <w:r w:rsidR="006A63EB" w:rsidRPr="0031574F">
        <w:rPr>
          <w:rStyle w:val="usercontent"/>
          <w:sz w:val="28"/>
          <w:szCs w:val="28"/>
        </w:rPr>
        <w:t xml:space="preserve">Imagine that: a </w:t>
      </w:r>
      <w:r w:rsidR="00E05850" w:rsidRPr="00ED1C03">
        <w:rPr>
          <w:rStyle w:val="usercontent"/>
          <w:bCs/>
          <w:i/>
          <w:sz w:val="28"/>
          <w:szCs w:val="28"/>
        </w:rPr>
        <w:t>HEAVEN-SCENTED-SOCIETY</w:t>
      </w:r>
      <w:r w:rsidR="00624458" w:rsidRPr="00ED1C03">
        <w:rPr>
          <w:rStyle w:val="usercontent"/>
          <w:bCs/>
          <w:sz w:val="28"/>
          <w:szCs w:val="28"/>
        </w:rPr>
        <w:t xml:space="preserve"> - i</w:t>
      </w:r>
      <w:r w:rsidR="00654996" w:rsidRPr="00ED1C03">
        <w:rPr>
          <w:rStyle w:val="usercontent"/>
          <w:bCs/>
          <w:sz w:val="28"/>
          <w:szCs w:val="28"/>
        </w:rPr>
        <w:t>n our day, in our time.</w:t>
      </w:r>
      <w:r w:rsidR="008B0E26" w:rsidRPr="00ED1C03">
        <w:rPr>
          <w:bCs/>
          <w:sz w:val="28"/>
          <w:szCs w:val="28"/>
        </w:rPr>
        <w:t xml:space="preserve"> </w:t>
      </w:r>
      <w:r w:rsidR="006A63EB" w:rsidRPr="00ED1C03">
        <w:rPr>
          <w:rStyle w:val="usercontent"/>
          <w:bCs/>
          <w:sz w:val="28"/>
          <w:szCs w:val="28"/>
        </w:rPr>
        <w:t>We have been ca</w:t>
      </w:r>
      <w:r w:rsidR="006A63EB" w:rsidRPr="0031574F">
        <w:rPr>
          <w:rStyle w:val="usercontent"/>
          <w:sz w:val="28"/>
          <w:szCs w:val="28"/>
        </w:rPr>
        <w:t>lled and e</w:t>
      </w:r>
      <w:r w:rsidR="0023524E" w:rsidRPr="0031574F">
        <w:rPr>
          <w:rStyle w:val="usercontent"/>
          <w:sz w:val="28"/>
          <w:szCs w:val="28"/>
        </w:rPr>
        <w:t>mpowered to</w:t>
      </w:r>
      <w:r w:rsidR="00654996" w:rsidRPr="0031574F">
        <w:rPr>
          <w:rStyle w:val="usercontent"/>
          <w:sz w:val="28"/>
          <w:szCs w:val="28"/>
        </w:rPr>
        <w:t xml:space="preserve"> not only build </w:t>
      </w:r>
      <w:r w:rsidR="0023524E" w:rsidRPr="0031574F">
        <w:rPr>
          <w:rStyle w:val="usercontent"/>
          <w:sz w:val="28"/>
          <w:szCs w:val="28"/>
        </w:rPr>
        <w:t>such a MODEL</w:t>
      </w:r>
      <w:r w:rsidR="006A63EB" w:rsidRPr="0031574F">
        <w:rPr>
          <w:rStyle w:val="usercontent"/>
          <w:sz w:val="28"/>
          <w:szCs w:val="28"/>
        </w:rPr>
        <w:t xml:space="preserve"> S</w:t>
      </w:r>
      <w:r w:rsidR="00654996" w:rsidRPr="0031574F">
        <w:rPr>
          <w:rStyle w:val="usercontent"/>
          <w:sz w:val="28"/>
          <w:szCs w:val="28"/>
        </w:rPr>
        <w:t>OCI</w:t>
      </w:r>
      <w:r w:rsidR="002638BD">
        <w:rPr>
          <w:rStyle w:val="usercontent"/>
          <w:sz w:val="28"/>
          <w:szCs w:val="28"/>
        </w:rPr>
        <w:t>AL ORDER</w:t>
      </w:r>
      <w:r w:rsidR="00654996" w:rsidRPr="0031574F">
        <w:rPr>
          <w:rStyle w:val="usercontent"/>
          <w:sz w:val="28"/>
          <w:szCs w:val="28"/>
        </w:rPr>
        <w:t xml:space="preserve"> on this planet, in microcosm at le</w:t>
      </w:r>
      <w:r w:rsidR="007C3A15" w:rsidRPr="0031574F">
        <w:rPr>
          <w:rStyle w:val="usercontent"/>
          <w:sz w:val="28"/>
          <w:szCs w:val="28"/>
        </w:rPr>
        <w:t>a</w:t>
      </w:r>
      <w:r w:rsidR="00654996" w:rsidRPr="0031574F">
        <w:rPr>
          <w:rStyle w:val="usercontent"/>
          <w:sz w:val="28"/>
          <w:szCs w:val="28"/>
        </w:rPr>
        <w:t xml:space="preserve">st, but </w:t>
      </w:r>
      <w:r w:rsidR="00624458" w:rsidRPr="0031574F">
        <w:rPr>
          <w:rStyle w:val="usercontent"/>
          <w:sz w:val="28"/>
          <w:szCs w:val="28"/>
        </w:rPr>
        <w:t xml:space="preserve">also </w:t>
      </w:r>
      <w:r w:rsidR="00654996" w:rsidRPr="0031574F">
        <w:rPr>
          <w:rStyle w:val="usercontent"/>
          <w:sz w:val="28"/>
          <w:szCs w:val="28"/>
        </w:rPr>
        <w:t>to</w:t>
      </w:r>
      <w:r w:rsidR="00624458" w:rsidRPr="0031574F">
        <w:rPr>
          <w:rStyle w:val="usercontent"/>
          <w:sz w:val="28"/>
          <w:szCs w:val="28"/>
        </w:rPr>
        <w:t xml:space="preserve"> </w:t>
      </w:r>
      <w:r w:rsidR="00624458" w:rsidRPr="0031574F">
        <w:rPr>
          <w:rStyle w:val="usercontent"/>
          <w:i/>
          <w:sz w:val="28"/>
          <w:szCs w:val="28"/>
        </w:rPr>
        <w:t>live</w:t>
      </w:r>
      <w:r w:rsidR="00624458" w:rsidRPr="0031574F">
        <w:rPr>
          <w:rStyle w:val="usercontent"/>
          <w:sz w:val="28"/>
          <w:szCs w:val="28"/>
        </w:rPr>
        <w:t xml:space="preserve"> and</w:t>
      </w:r>
      <w:r w:rsidR="00654996" w:rsidRPr="0031574F">
        <w:rPr>
          <w:rStyle w:val="usercontent"/>
          <w:sz w:val="28"/>
          <w:szCs w:val="28"/>
        </w:rPr>
        <w:t xml:space="preserve"> </w:t>
      </w:r>
      <w:r w:rsidR="00654996" w:rsidRPr="0031574F">
        <w:rPr>
          <w:rStyle w:val="usercontent"/>
          <w:i/>
          <w:sz w:val="28"/>
          <w:szCs w:val="28"/>
        </w:rPr>
        <w:t>grow and</w:t>
      </w:r>
      <w:r w:rsidR="00654996" w:rsidRPr="0031574F">
        <w:rPr>
          <w:rStyle w:val="usercontent"/>
          <w:sz w:val="28"/>
          <w:szCs w:val="28"/>
        </w:rPr>
        <w:t xml:space="preserve"> </w:t>
      </w:r>
      <w:r w:rsidR="00654996" w:rsidRPr="0031574F">
        <w:rPr>
          <w:rStyle w:val="usercontent"/>
          <w:i/>
          <w:sz w:val="28"/>
          <w:szCs w:val="28"/>
        </w:rPr>
        <w:t>thrive</w:t>
      </w:r>
      <w:r w:rsidR="007C3A15" w:rsidRPr="0031574F">
        <w:rPr>
          <w:rStyle w:val="usercontent"/>
          <w:i/>
          <w:sz w:val="28"/>
          <w:szCs w:val="28"/>
        </w:rPr>
        <w:t xml:space="preserve"> – and raise children and grandchildren -</w:t>
      </w:r>
      <w:r w:rsidR="00654996" w:rsidRPr="0031574F">
        <w:rPr>
          <w:rStyle w:val="usercontent"/>
          <w:i/>
          <w:sz w:val="28"/>
          <w:szCs w:val="28"/>
        </w:rPr>
        <w:t xml:space="preserve"> in </w:t>
      </w:r>
      <w:r w:rsidR="007C3A15" w:rsidRPr="0031574F">
        <w:rPr>
          <w:rStyle w:val="usercontent"/>
          <w:i/>
          <w:sz w:val="28"/>
          <w:szCs w:val="28"/>
        </w:rPr>
        <w:t xml:space="preserve">the good soil of </w:t>
      </w:r>
      <w:r w:rsidR="00654996" w:rsidRPr="0031574F">
        <w:rPr>
          <w:rStyle w:val="usercontent"/>
          <w:i/>
          <w:sz w:val="28"/>
          <w:szCs w:val="28"/>
        </w:rPr>
        <w:t xml:space="preserve">such a society. </w:t>
      </w:r>
      <w:r w:rsidR="00654996" w:rsidRPr="0031574F">
        <w:rPr>
          <w:rStyle w:val="usercontent"/>
          <w:sz w:val="28"/>
          <w:szCs w:val="28"/>
        </w:rPr>
        <w:t>We are</w:t>
      </w:r>
      <w:r w:rsidR="00654996" w:rsidRPr="0031574F">
        <w:rPr>
          <w:rStyle w:val="usercontent"/>
          <w:i/>
          <w:sz w:val="28"/>
          <w:szCs w:val="28"/>
        </w:rPr>
        <w:t xml:space="preserve"> </w:t>
      </w:r>
      <w:r w:rsidR="00654996" w:rsidRPr="0031574F">
        <w:rPr>
          <w:rStyle w:val="usercontent"/>
          <w:sz w:val="28"/>
          <w:szCs w:val="28"/>
        </w:rPr>
        <w:t xml:space="preserve">thereby empowered to </w:t>
      </w:r>
      <w:r w:rsidR="00654996" w:rsidRPr="0031574F">
        <w:rPr>
          <w:rStyle w:val="usercontent"/>
          <w:i/>
          <w:sz w:val="28"/>
          <w:szCs w:val="28"/>
        </w:rPr>
        <w:t>model our Glorious King’s</w:t>
      </w:r>
      <w:r w:rsidR="00020F38" w:rsidRPr="0031574F">
        <w:rPr>
          <w:rStyle w:val="usercontent"/>
          <w:i/>
          <w:sz w:val="28"/>
          <w:szCs w:val="28"/>
        </w:rPr>
        <w:t xml:space="preserve"> wisdom</w:t>
      </w:r>
      <w:r w:rsidR="00654996" w:rsidRPr="0031574F">
        <w:rPr>
          <w:rStyle w:val="usercontent"/>
          <w:i/>
          <w:sz w:val="28"/>
          <w:szCs w:val="28"/>
        </w:rPr>
        <w:t xml:space="preserve">, </w:t>
      </w:r>
      <w:r w:rsidR="00020F38" w:rsidRPr="0031574F">
        <w:rPr>
          <w:rStyle w:val="usercontent"/>
          <w:i/>
          <w:sz w:val="28"/>
          <w:szCs w:val="28"/>
        </w:rPr>
        <w:t>mercy</w:t>
      </w:r>
      <w:r w:rsidR="00654996" w:rsidRPr="0031574F">
        <w:rPr>
          <w:rStyle w:val="usercontent"/>
          <w:i/>
          <w:sz w:val="28"/>
          <w:szCs w:val="28"/>
        </w:rPr>
        <w:t xml:space="preserve">, and </w:t>
      </w:r>
      <w:r w:rsidR="00020F38" w:rsidRPr="0031574F">
        <w:rPr>
          <w:rStyle w:val="usercontent"/>
          <w:i/>
          <w:sz w:val="28"/>
          <w:szCs w:val="28"/>
        </w:rPr>
        <w:t>goodness</w:t>
      </w:r>
      <w:r w:rsidR="00654996" w:rsidRPr="0031574F">
        <w:rPr>
          <w:rStyle w:val="usercontent"/>
          <w:i/>
          <w:sz w:val="28"/>
          <w:szCs w:val="28"/>
        </w:rPr>
        <w:t xml:space="preserve"> for everyone</w:t>
      </w:r>
      <w:r w:rsidR="00654996" w:rsidRPr="0031574F">
        <w:rPr>
          <w:rStyle w:val="usercontent"/>
          <w:sz w:val="28"/>
          <w:szCs w:val="28"/>
        </w:rPr>
        <w:t xml:space="preserve"> –</w:t>
      </w:r>
      <w:r w:rsidR="00020F38" w:rsidRPr="0031574F">
        <w:rPr>
          <w:rStyle w:val="usercontent"/>
          <w:sz w:val="28"/>
          <w:szCs w:val="28"/>
        </w:rPr>
        <w:t xml:space="preserve"> especially </w:t>
      </w:r>
      <w:r w:rsidR="00654996" w:rsidRPr="0031574F">
        <w:rPr>
          <w:rStyle w:val="usercontent"/>
          <w:sz w:val="28"/>
          <w:szCs w:val="28"/>
        </w:rPr>
        <w:t xml:space="preserve">the </w:t>
      </w:r>
      <w:r w:rsidR="00020F38" w:rsidRPr="0031574F">
        <w:rPr>
          <w:rStyle w:val="usercontent"/>
          <w:sz w:val="28"/>
          <w:szCs w:val="28"/>
        </w:rPr>
        <w:t xml:space="preserve">widow, the orphan, the poor, the brokenhearted, </w:t>
      </w:r>
      <w:r w:rsidR="00F64D4B" w:rsidRPr="0031574F">
        <w:rPr>
          <w:rStyle w:val="usercontent"/>
          <w:sz w:val="28"/>
          <w:szCs w:val="28"/>
        </w:rPr>
        <w:t>the infirm and</w:t>
      </w:r>
      <w:r w:rsidR="00020F38" w:rsidRPr="0031574F">
        <w:rPr>
          <w:rStyle w:val="usercontent"/>
          <w:sz w:val="28"/>
          <w:szCs w:val="28"/>
        </w:rPr>
        <w:t xml:space="preserve"> </w:t>
      </w:r>
      <w:r w:rsidR="00F64D4B" w:rsidRPr="0031574F">
        <w:rPr>
          <w:rStyle w:val="usercontent"/>
          <w:sz w:val="28"/>
          <w:szCs w:val="28"/>
        </w:rPr>
        <w:t>the imprisoned</w:t>
      </w:r>
      <w:r w:rsidR="00020F38" w:rsidRPr="0031574F">
        <w:rPr>
          <w:rStyle w:val="usercontent"/>
          <w:sz w:val="28"/>
          <w:szCs w:val="28"/>
        </w:rPr>
        <w:t xml:space="preserve"> among us, and the captive, the oppressed, and the </w:t>
      </w:r>
      <w:r w:rsidR="00F64D4B" w:rsidRPr="0031574F">
        <w:rPr>
          <w:rStyle w:val="usercontent"/>
          <w:sz w:val="28"/>
          <w:szCs w:val="28"/>
        </w:rPr>
        <w:t>outcast that we encounter from the nations.</w:t>
      </w:r>
      <w:r w:rsidR="00412783" w:rsidRPr="0031574F">
        <w:rPr>
          <w:rStyle w:val="usercontent"/>
          <w:sz w:val="28"/>
          <w:szCs w:val="28"/>
        </w:rPr>
        <w:t xml:space="preserve"> </w:t>
      </w:r>
      <w:r w:rsidR="00F64D4B" w:rsidRPr="0031574F">
        <w:rPr>
          <w:rStyle w:val="usercontent"/>
          <w:sz w:val="28"/>
          <w:szCs w:val="28"/>
        </w:rPr>
        <w:t>This mission is not about creed, belief, or morality</w:t>
      </w:r>
      <w:r w:rsidR="00AC7E29">
        <w:rPr>
          <w:rStyle w:val="usercontent"/>
          <w:sz w:val="28"/>
          <w:szCs w:val="28"/>
        </w:rPr>
        <w:t xml:space="preserve">; </w:t>
      </w:r>
      <w:r w:rsidR="00F64D4B" w:rsidRPr="0031574F">
        <w:rPr>
          <w:rStyle w:val="usercontent"/>
          <w:sz w:val="28"/>
          <w:szCs w:val="28"/>
        </w:rPr>
        <w:t>it is</w:t>
      </w:r>
      <w:r w:rsidR="00AC7E29">
        <w:rPr>
          <w:rStyle w:val="usercontent"/>
          <w:sz w:val="28"/>
          <w:szCs w:val="28"/>
        </w:rPr>
        <w:t xml:space="preserve"> </w:t>
      </w:r>
      <w:r w:rsidR="00654996" w:rsidRPr="0031574F">
        <w:rPr>
          <w:rStyle w:val="usercontent"/>
          <w:sz w:val="28"/>
          <w:szCs w:val="28"/>
        </w:rPr>
        <w:t xml:space="preserve">about </w:t>
      </w:r>
      <w:r w:rsidR="00F64D4B" w:rsidRPr="0031574F">
        <w:rPr>
          <w:rStyle w:val="usercontent"/>
          <w:i/>
          <w:sz w:val="28"/>
          <w:szCs w:val="28"/>
        </w:rPr>
        <w:t>mercy, wisdom</w:t>
      </w:r>
      <w:r w:rsidR="00F64D4B" w:rsidRPr="0031574F">
        <w:rPr>
          <w:rStyle w:val="usercontent"/>
          <w:sz w:val="28"/>
          <w:szCs w:val="28"/>
        </w:rPr>
        <w:t xml:space="preserve">, </w:t>
      </w:r>
      <w:r w:rsidR="00F64D4B" w:rsidRPr="0031574F">
        <w:rPr>
          <w:rStyle w:val="usercontent"/>
          <w:i/>
          <w:sz w:val="28"/>
          <w:szCs w:val="28"/>
        </w:rPr>
        <w:t>healing,</w:t>
      </w:r>
      <w:r w:rsidR="00F64D4B" w:rsidRPr="0031574F">
        <w:rPr>
          <w:rStyle w:val="usercontent"/>
          <w:sz w:val="28"/>
          <w:szCs w:val="28"/>
        </w:rPr>
        <w:t xml:space="preserve"> </w:t>
      </w:r>
      <w:r w:rsidR="00654996" w:rsidRPr="0031574F">
        <w:rPr>
          <w:rStyle w:val="usercontent"/>
          <w:i/>
          <w:sz w:val="28"/>
          <w:szCs w:val="28"/>
        </w:rPr>
        <w:t xml:space="preserve">salt </w:t>
      </w:r>
      <w:r w:rsidR="00654996" w:rsidRPr="0031574F">
        <w:rPr>
          <w:rStyle w:val="usercontent"/>
          <w:sz w:val="28"/>
          <w:szCs w:val="28"/>
        </w:rPr>
        <w:t xml:space="preserve">and </w:t>
      </w:r>
      <w:r w:rsidR="00654996" w:rsidRPr="0031574F">
        <w:rPr>
          <w:rStyle w:val="usercontent"/>
          <w:i/>
          <w:sz w:val="28"/>
          <w:szCs w:val="28"/>
        </w:rPr>
        <w:t>light.</w:t>
      </w:r>
      <w:r w:rsidR="00654996" w:rsidRPr="0031574F">
        <w:rPr>
          <w:rStyle w:val="usercontent"/>
          <w:sz w:val="28"/>
          <w:szCs w:val="28"/>
        </w:rPr>
        <w:t xml:space="preserve"> It is </w:t>
      </w:r>
      <w:r w:rsidR="00AC7E29">
        <w:rPr>
          <w:rStyle w:val="usercontent"/>
          <w:sz w:val="28"/>
          <w:szCs w:val="28"/>
        </w:rPr>
        <w:t xml:space="preserve">not about ivory tower ascetics hiding out in monasteries or communes; it is </w:t>
      </w:r>
      <w:r w:rsidR="00654996" w:rsidRPr="0031574F">
        <w:rPr>
          <w:rStyle w:val="usercontent"/>
          <w:sz w:val="28"/>
          <w:szCs w:val="28"/>
        </w:rPr>
        <w:t xml:space="preserve">about </w:t>
      </w:r>
      <w:r w:rsidR="00654996" w:rsidRPr="0031574F">
        <w:rPr>
          <w:rStyle w:val="usercontent"/>
          <w:i/>
          <w:sz w:val="28"/>
          <w:szCs w:val="28"/>
        </w:rPr>
        <w:t>faithful witnesses</w:t>
      </w:r>
      <w:r w:rsidR="00F64D4B" w:rsidRPr="0031574F">
        <w:rPr>
          <w:rStyle w:val="usercontent"/>
          <w:sz w:val="28"/>
          <w:szCs w:val="28"/>
        </w:rPr>
        <w:t xml:space="preserve">, </w:t>
      </w:r>
      <w:r w:rsidR="00F64D4B" w:rsidRPr="0031574F">
        <w:rPr>
          <w:rStyle w:val="usercontent"/>
          <w:i/>
          <w:sz w:val="28"/>
          <w:szCs w:val="28"/>
        </w:rPr>
        <w:t>fruitful stewards</w:t>
      </w:r>
      <w:r w:rsidR="00F64D4B" w:rsidRPr="0031574F">
        <w:rPr>
          <w:rStyle w:val="usercontent"/>
          <w:sz w:val="28"/>
          <w:szCs w:val="28"/>
        </w:rPr>
        <w:t xml:space="preserve">, and </w:t>
      </w:r>
      <w:r w:rsidR="00F64D4B" w:rsidRPr="0031574F">
        <w:rPr>
          <w:rStyle w:val="usercontent"/>
          <w:i/>
          <w:sz w:val="28"/>
          <w:szCs w:val="28"/>
        </w:rPr>
        <w:t>dutiful servants</w:t>
      </w:r>
      <w:r w:rsidR="00AC7E29">
        <w:rPr>
          <w:rStyle w:val="usercontent"/>
          <w:sz w:val="28"/>
          <w:szCs w:val="28"/>
        </w:rPr>
        <w:t xml:space="preserve"> making real communities better places to live. </w:t>
      </w:r>
      <w:r w:rsidR="006A63EB" w:rsidRPr="0031574F">
        <w:rPr>
          <w:rStyle w:val="usercontent"/>
          <w:sz w:val="28"/>
          <w:szCs w:val="28"/>
        </w:rPr>
        <w:t>T</w:t>
      </w:r>
      <w:r w:rsidR="008C24EA" w:rsidRPr="0031574F">
        <w:rPr>
          <w:rStyle w:val="usercontent"/>
          <w:sz w:val="28"/>
          <w:szCs w:val="28"/>
        </w:rPr>
        <w:t xml:space="preserve">he Avrahamic Experience </w:t>
      </w:r>
      <w:r w:rsidR="00654996" w:rsidRPr="0031574F">
        <w:rPr>
          <w:rStyle w:val="usercontent"/>
          <w:sz w:val="28"/>
          <w:szCs w:val="28"/>
        </w:rPr>
        <w:t xml:space="preserve">is the </w:t>
      </w:r>
      <w:r w:rsidR="008C24EA" w:rsidRPr="0031574F">
        <w:rPr>
          <w:rStyle w:val="usercontent"/>
          <w:sz w:val="28"/>
          <w:szCs w:val="28"/>
        </w:rPr>
        <w:t xml:space="preserve">seed from which </w:t>
      </w:r>
      <w:r w:rsidR="00654996" w:rsidRPr="0031574F">
        <w:rPr>
          <w:rStyle w:val="usercontent"/>
          <w:sz w:val="28"/>
          <w:szCs w:val="28"/>
        </w:rPr>
        <w:t>a society</w:t>
      </w:r>
      <w:r w:rsidR="008C24EA" w:rsidRPr="0031574F">
        <w:rPr>
          <w:rStyle w:val="usercontent"/>
          <w:sz w:val="28"/>
          <w:szCs w:val="28"/>
        </w:rPr>
        <w:t xml:space="preserve"> grows;</w:t>
      </w:r>
      <w:r w:rsidR="00654996" w:rsidRPr="0031574F">
        <w:rPr>
          <w:rStyle w:val="usercontent"/>
          <w:sz w:val="28"/>
          <w:szCs w:val="28"/>
        </w:rPr>
        <w:t xml:space="preserve"> T</w:t>
      </w:r>
      <w:r w:rsidR="006A63EB" w:rsidRPr="0031574F">
        <w:rPr>
          <w:rStyle w:val="usercontent"/>
          <w:sz w:val="28"/>
          <w:szCs w:val="28"/>
        </w:rPr>
        <w:t>orah is</w:t>
      </w:r>
      <w:r w:rsidR="008C24EA" w:rsidRPr="0031574F">
        <w:rPr>
          <w:rStyle w:val="usercontent"/>
          <w:sz w:val="28"/>
          <w:szCs w:val="28"/>
        </w:rPr>
        <w:t xml:space="preserve"> the soil in which it flourishes. </w:t>
      </w:r>
      <w:r w:rsidR="006A63EB" w:rsidRPr="0031574F">
        <w:rPr>
          <w:rStyle w:val="usercontent"/>
          <w:sz w:val="28"/>
          <w:szCs w:val="28"/>
        </w:rPr>
        <w:t>Th</w:t>
      </w:r>
      <w:r w:rsidR="008C24EA" w:rsidRPr="0031574F">
        <w:rPr>
          <w:rStyle w:val="usercontent"/>
          <w:sz w:val="28"/>
          <w:szCs w:val="28"/>
        </w:rPr>
        <w:t>e Holy One is the Sower; o</w:t>
      </w:r>
      <w:r w:rsidR="0023524E" w:rsidRPr="0031574F">
        <w:rPr>
          <w:rStyle w:val="textexposedshow"/>
          <w:sz w:val="28"/>
          <w:szCs w:val="28"/>
        </w:rPr>
        <w:t xml:space="preserve">ur lives and </w:t>
      </w:r>
      <w:r w:rsidR="008C24EA" w:rsidRPr="0031574F">
        <w:rPr>
          <w:rStyle w:val="textexposedshow"/>
          <w:sz w:val="28"/>
          <w:szCs w:val="28"/>
        </w:rPr>
        <w:t xml:space="preserve">various spheres of influence </w:t>
      </w:r>
      <w:r w:rsidR="006A63EB" w:rsidRPr="0031574F">
        <w:rPr>
          <w:rStyle w:val="textexposedshow"/>
          <w:sz w:val="28"/>
          <w:szCs w:val="28"/>
        </w:rPr>
        <w:t>are</w:t>
      </w:r>
      <w:r w:rsidR="008C24EA" w:rsidRPr="0031574F">
        <w:rPr>
          <w:rStyle w:val="textexposedshow"/>
          <w:sz w:val="28"/>
          <w:szCs w:val="28"/>
        </w:rPr>
        <w:t xml:space="preserve"> the field</w:t>
      </w:r>
      <w:r w:rsidR="007C3A15" w:rsidRPr="0031574F">
        <w:rPr>
          <w:rStyle w:val="textexposedshow"/>
          <w:sz w:val="28"/>
          <w:szCs w:val="28"/>
        </w:rPr>
        <w:t xml:space="preserve"> from which the harvest comes.</w:t>
      </w:r>
    </w:p>
    <w:p w14:paraId="537836D2" w14:textId="77777777" w:rsidR="0023524E" w:rsidRPr="000B649E" w:rsidRDefault="0023524E" w:rsidP="00C42841">
      <w:pPr>
        <w:pStyle w:val="BodyTextIndent3"/>
        <w:widowControl w:val="0"/>
        <w:ind w:firstLine="0"/>
        <w:rPr>
          <w:rStyle w:val="textexposedshow"/>
          <w:sz w:val="10"/>
          <w:szCs w:val="10"/>
        </w:rPr>
      </w:pPr>
    </w:p>
    <w:p w14:paraId="45DBE75B" w14:textId="4FA92D07" w:rsidR="0023524E" w:rsidRPr="00624458" w:rsidRDefault="0023524E" w:rsidP="00624458">
      <w:pPr>
        <w:jc w:val="center"/>
        <w:rPr>
          <w:rStyle w:val="textexposedshow"/>
          <w:b/>
          <w:i/>
          <w:sz w:val="32"/>
          <w:szCs w:val="32"/>
        </w:rPr>
      </w:pPr>
      <w:r w:rsidRPr="0023524E">
        <w:rPr>
          <w:rStyle w:val="textexposedshow"/>
          <w:b/>
          <w:i/>
          <w:sz w:val="32"/>
          <w:szCs w:val="32"/>
        </w:rPr>
        <w:t>The Foundation</w:t>
      </w:r>
      <w:r>
        <w:rPr>
          <w:rStyle w:val="textexposedshow"/>
          <w:b/>
          <w:i/>
          <w:sz w:val="32"/>
          <w:szCs w:val="32"/>
        </w:rPr>
        <w:t xml:space="preserve"> Stones</w:t>
      </w:r>
      <w:r w:rsidR="008C24EA">
        <w:rPr>
          <w:rStyle w:val="textexposedshow"/>
          <w:b/>
          <w:i/>
          <w:sz w:val="32"/>
          <w:szCs w:val="32"/>
        </w:rPr>
        <w:t xml:space="preserve"> of Our Bridegroom-King’s</w:t>
      </w:r>
      <w:r w:rsidRPr="0023524E">
        <w:rPr>
          <w:rStyle w:val="textexposedshow"/>
          <w:b/>
          <w:i/>
          <w:sz w:val="32"/>
          <w:szCs w:val="32"/>
        </w:rPr>
        <w:t xml:space="preserve"> Throne</w:t>
      </w:r>
    </w:p>
    <w:p w14:paraId="204774CA" w14:textId="0437701C" w:rsidR="006A63EB" w:rsidRPr="008B0E26" w:rsidRDefault="006A63EB" w:rsidP="00C42841">
      <w:pPr>
        <w:pStyle w:val="BodyTextIndent3"/>
        <w:widowControl w:val="0"/>
        <w:ind w:firstLine="0"/>
        <w:rPr>
          <w:szCs w:val="28"/>
        </w:rPr>
      </w:pPr>
      <w:r w:rsidRPr="00F703A6">
        <w:rPr>
          <w:sz w:val="10"/>
          <w:szCs w:val="10"/>
        </w:rPr>
        <w:br/>
      </w:r>
      <w:r w:rsidRPr="006A63EB">
        <w:rPr>
          <w:rStyle w:val="textexposedshow"/>
          <w:szCs w:val="28"/>
        </w:rPr>
        <w:t>Our Divine Bridegroom intends for</w:t>
      </w:r>
      <w:r w:rsidR="001E367C">
        <w:rPr>
          <w:rStyle w:val="textexposedshow"/>
          <w:szCs w:val="28"/>
        </w:rPr>
        <w:t xml:space="preserve"> every person that </w:t>
      </w:r>
      <w:r w:rsidRPr="006A63EB">
        <w:rPr>
          <w:rStyle w:val="textexposedshow"/>
          <w:szCs w:val="28"/>
        </w:rPr>
        <w:t xml:space="preserve">He has </w:t>
      </w:r>
      <w:r w:rsidR="001E367C">
        <w:rPr>
          <w:rStyle w:val="textexposedshow"/>
          <w:szCs w:val="28"/>
        </w:rPr>
        <w:t xml:space="preserve">redeemed to step up to the plate and </w:t>
      </w:r>
      <w:r w:rsidRPr="006A63EB">
        <w:rPr>
          <w:rStyle w:val="textexposedshow"/>
          <w:szCs w:val="28"/>
        </w:rPr>
        <w:t xml:space="preserve">model </w:t>
      </w:r>
      <w:r w:rsidR="001E367C" w:rsidRPr="00ED1C03">
        <w:rPr>
          <w:rStyle w:val="textexposedshow"/>
          <w:bCs/>
          <w:i/>
          <w:sz w:val="24"/>
          <w:szCs w:val="24"/>
        </w:rPr>
        <w:t xml:space="preserve">tzedeq </w:t>
      </w:r>
      <w:r w:rsidR="001E367C" w:rsidRPr="00ED1C03">
        <w:rPr>
          <w:rStyle w:val="textexposedshow"/>
          <w:bCs/>
          <w:i/>
          <w:szCs w:val="28"/>
        </w:rPr>
        <w:t>u’</w:t>
      </w:r>
      <w:r w:rsidR="001E367C" w:rsidRPr="00ED1C03">
        <w:rPr>
          <w:rStyle w:val="textexposedshow"/>
          <w:bCs/>
          <w:i/>
          <w:sz w:val="24"/>
          <w:szCs w:val="24"/>
        </w:rPr>
        <w:t>mishpat</w:t>
      </w:r>
      <w:r w:rsidR="001E367C" w:rsidRPr="00ED1C03">
        <w:rPr>
          <w:rStyle w:val="textexposedshow"/>
          <w:bCs/>
          <w:szCs w:val="28"/>
        </w:rPr>
        <w:t xml:space="preserve"> </w:t>
      </w:r>
      <w:r w:rsidRPr="00ED1C03">
        <w:rPr>
          <w:rStyle w:val="textexposedshow"/>
          <w:bCs/>
          <w:szCs w:val="28"/>
        </w:rPr>
        <w:t>for</w:t>
      </w:r>
      <w:r w:rsidRPr="006A63EB">
        <w:rPr>
          <w:rStyle w:val="textexposedshow"/>
          <w:szCs w:val="28"/>
        </w:rPr>
        <w:t xml:space="preserve"> the nations</w:t>
      </w:r>
      <w:r w:rsidR="001E367C">
        <w:rPr>
          <w:rStyle w:val="textexposedshow"/>
          <w:szCs w:val="28"/>
        </w:rPr>
        <w:t>.</w:t>
      </w:r>
      <w:r w:rsidR="00ED1C03">
        <w:rPr>
          <w:rStyle w:val="textexposedshow"/>
          <w:szCs w:val="28"/>
        </w:rPr>
        <w:t xml:space="preserve"> </w:t>
      </w:r>
      <w:r w:rsidR="008C24EA" w:rsidRPr="008C24EA">
        <w:rPr>
          <w:rStyle w:val="textexposedshow"/>
          <w:szCs w:val="28"/>
        </w:rPr>
        <w:t xml:space="preserve">He intends for these two foundation stones to be </w:t>
      </w:r>
      <w:r w:rsidR="007C3A15">
        <w:rPr>
          <w:rStyle w:val="textexposedshow"/>
          <w:szCs w:val="28"/>
        </w:rPr>
        <w:t xml:space="preserve">accompanied </w:t>
      </w:r>
      <w:r w:rsidR="008C24EA">
        <w:rPr>
          <w:rStyle w:val="textexposedshow"/>
          <w:szCs w:val="28"/>
        </w:rPr>
        <w:t xml:space="preserve">by </w:t>
      </w:r>
      <w:r w:rsidR="0023524E" w:rsidRPr="00603370">
        <w:rPr>
          <w:rStyle w:val="textexposedshow"/>
          <w:i/>
          <w:color w:val="000090"/>
          <w:szCs w:val="28"/>
        </w:rPr>
        <w:t>goodness</w:t>
      </w:r>
      <w:r w:rsidR="0023524E" w:rsidRPr="00603370">
        <w:rPr>
          <w:rStyle w:val="textexposedshow"/>
          <w:i/>
          <w:szCs w:val="28"/>
        </w:rPr>
        <w:t xml:space="preserve"> </w:t>
      </w:r>
      <w:r w:rsidR="0023524E" w:rsidRPr="00603370">
        <w:rPr>
          <w:rStyle w:val="textexposedshow"/>
          <w:szCs w:val="28"/>
        </w:rPr>
        <w:t xml:space="preserve">– especially in the form of </w:t>
      </w:r>
      <w:r w:rsidR="0023524E" w:rsidRPr="00603370">
        <w:rPr>
          <w:rStyle w:val="textexposedshow"/>
          <w:i/>
          <w:szCs w:val="28"/>
        </w:rPr>
        <w:t>covenant faithfulness, kindness, and</w:t>
      </w:r>
      <w:r w:rsidR="0023524E" w:rsidRPr="00603370">
        <w:rPr>
          <w:rStyle w:val="textexposedshow"/>
          <w:szCs w:val="28"/>
        </w:rPr>
        <w:t xml:space="preserve"> </w:t>
      </w:r>
      <w:r w:rsidR="0023524E" w:rsidRPr="00603370">
        <w:rPr>
          <w:rStyle w:val="textexposedshow"/>
          <w:i/>
          <w:szCs w:val="28"/>
        </w:rPr>
        <w:t>mercy</w:t>
      </w:r>
      <w:r w:rsidR="0023524E">
        <w:rPr>
          <w:rStyle w:val="textexposedshow"/>
          <w:i/>
          <w:sz w:val="32"/>
          <w:szCs w:val="32"/>
        </w:rPr>
        <w:t xml:space="preserve"> </w:t>
      </w:r>
      <w:r w:rsidR="0023524E" w:rsidRPr="0023524E">
        <w:rPr>
          <w:rStyle w:val="textexposedshow"/>
          <w:sz w:val="24"/>
          <w:szCs w:val="24"/>
        </w:rPr>
        <w:t>[</w:t>
      </w:r>
      <w:r w:rsidR="0023524E" w:rsidRPr="00ED1C03">
        <w:rPr>
          <w:rStyle w:val="textexposedshow"/>
          <w:i/>
          <w:iCs/>
          <w:sz w:val="22"/>
          <w:szCs w:val="22"/>
        </w:rPr>
        <w:t>i.e</w:t>
      </w:r>
      <w:r w:rsidR="0023524E">
        <w:rPr>
          <w:rStyle w:val="textexposedshow"/>
          <w:sz w:val="24"/>
          <w:szCs w:val="24"/>
        </w:rPr>
        <w:t xml:space="preserve">. </w:t>
      </w:r>
      <w:r w:rsidR="0023524E" w:rsidRPr="00ED1C03">
        <w:rPr>
          <w:rStyle w:val="textexposedshow"/>
          <w:bCs/>
          <w:i/>
          <w:sz w:val="24"/>
          <w:szCs w:val="24"/>
        </w:rPr>
        <w:t>chesed</w:t>
      </w:r>
      <w:r w:rsidR="0023524E" w:rsidRPr="00ED1C03">
        <w:rPr>
          <w:rStyle w:val="textexposedshow"/>
          <w:bCs/>
          <w:sz w:val="24"/>
          <w:szCs w:val="24"/>
        </w:rPr>
        <w:t>]</w:t>
      </w:r>
      <w:r w:rsidR="007C3A15" w:rsidRPr="00ED1C03">
        <w:rPr>
          <w:rStyle w:val="textexposedshow"/>
          <w:bCs/>
          <w:sz w:val="24"/>
          <w:szCs w:val="24"/>
        </w:rPr>
        <w:t xml:space="preserve">. </w:t>
      </w:r>
      <w:r w:rsidR="007C3A15" w:rsidRPr="00ED1C03">
        <w:rPr>
          <w:rStyle w:val="textexposedshow"/>
          <w:bCs/>
          <w:szCs w:val="28"/>
        </w:rPr>
        <w:t xml:space="preserve">He intends for these things to be </w:t>
      </w:r>
      <w:r w:rsidR="001E2114" w:rsidRPr="00ED1C03">
        <w:rPr>
          <w:rStyle w:val="textexposedshow"/>
          <w:bCs/>
          <w:szCs w:val="28"/>
        </w:rPr>
        <w:t>mortised</w:t>
      </w:r>
      <w:r w:rsidR="0023524E" w:rsidRPr="00ED1C03">
        <w:rPr>
          <w:rStyle w:val="textexposedshow"/>
          <w:bCs/>
          <w:szCs w:val="28"/>
        </w:rPr>
        <w:t xml:space="preserve"> </w:t>
      </w:r>
      <w:r w:rsidR="00B720DE" w:rsidRPr="00ED1C03">
        <w:rPr>
          <w:rStyle w:val="textexposedshow"/>
          <w:bCs/>
          <w:szCs w:val="28"/>
        </w:rPr>
        <w:t xml:space="preserve">together </w:t>
      </w:r>
      <w:r w:rsidR="0023524E" w:rsidRPr="00ED1C03">
        <w:rPr>
          <w:rStyle w:val="textexposedshow"/>
          <w:bCs/>
          <w:szCs w:val="28"/>
        </w:rPr>
        <w:t xml:space="preserve">with </w:t>
      </w:r>
      <w:r w:rsidR="0023524E" w:rsidRPr="00ED1C03">
        <w:rPr>
          <w:rStyle w:val="textexposedshow"/>
          <w:bCs/>
          <w:i/>
          <w:color w:val="000090"/>
          <w:szCs w:val="28"/>
        </w:rPr>
        <w:t>steadfastness and faithfulness</w:t>
      </w:r>
      <w:r w:rsidR="0023524E" w:rsidRPr="00ED1C03">
        <w:rPr>
          <w:rStyle w:val="textexposedshow"/>
          <w:bCs/>
          <w:color w:val="000090"/>
          <w:sz w:val="24"/>
          <w:szCs w:val="24"/>
        </w:rPr>
        <w:t xml:space="preserve"> </w:t>
      </w:r>
      <w:r w:rsidR="0023524E" w:rsidRPr="00ED1C03">
        <w:rPr>
          <w:rStyle w:val="textexposedshow"/>
          <w:bCs/>
          <w:sz w:val="24"/>
          <w:szCs w:val="24"/>
        </w:rPr>
        <w:t>[</w:t>
      </w:r>
      <w:r w:rsidR="0023524E" w:rsidRPr="00ED1C03">
        <w:rPr>
          <w:rStyle w:val="textexposedshow"/>
          <w:bCs/>
          <w:i/>
          <w:iCs/>
          <w:sz w:val="22"/>
          <w:szCs w:val="22"/>
        </w:rPr>
        <w:t>i.e</w:t>
      </w:r>
      <w:r w:rsidR="0023524E" w:rsidRPr="00ED1C03">
        <w:rPr>
          <w:rStyle w:val="textexposedshow"/>
          <w:bCs/>
          <w:sz w:val="24"/>
          <w:szCs w:val="24"/>
        </w:rPr>
        <w:t xml:space="preserve">. </w:t>
      </w:r>
      <w:r w:rsidR="0023524E" w:rsidRPr="00ED1C03">
        <w:rPr>
          <w:rStyle w:val="textexposedshow"/>
          <w:bCs/>
          <w:i/>
          <w:sz w:val="24"/>
          <w:szCs w:val="24"/>
        </w:rPr>
        <w:t>emet</w:t>
      </w:r>
      <w:r w:rsidR="0023524E" w:rsidRPr="00ED1C03">
        <w:rPr>
          <w:rStyle w:val="textexposedshow"/>
          <w:bCs/>
          <w:sz w:val="24"/>
          <w:szCs w:val="24"/>
        </w:rPr>
        <w:t xml:space="preserve">]. </w:t>
      </w:r>
      <w:r w:rsidRPr="00ED1C03">
        <w:rPr>
          <w:rStyle w:val="textexposedshow"/>
          <w:bCs/>
          <w:szCs w:val="28"/>
        </w:rPr>
        <w:t>After</w:t>
      </w:r>
      <w:r w:rsidRPr="006A63EB">
        <w:rPr>
          <w:rStyle w:val="textexposedshow"/>
          <w:szCs w:val="28"/>
        </w:rPr>
        <w:t xml:space="preserve"> all, as the Psalmist said</w:t>
      </w:r>
      <w:r w:rsidR="0023524E" w:rsidRPr="008C24EA">
        <w:rPr>
          <w:rStyle w:val="textexposedshow"/>
          <w:color w:val="000090"/>
          <w:szCs w:val="28"/>
        </w:rPr>
        <w:t>:</w:t>
      </w:r>
      <w:r w:rsidR="0023524E">
        <w:rPr>
          <w:rStyle w:val="textexposedshow"/>
          <w:b/>
          <w:i/>
          <w:color w:val="000090"/>
          <w:szCs w:val="28"/>
        </w:rPr>
        <w:t xml:space="preserve"> </w:t>
      </w:r>
      <w:r w:rsidR="0023524E" w:rsidRPr="00C5206C">
        <w:rPr>
          <w:rStyle w:val="textexposedshow"/>
          <w:b/>
          <w:i/>
          <w:color w:val="0000FF"/>
          <w:szCs w:val="28"/>
        </w:rPr>
        <w:t>Tzedeq</w:t>
      </w:r>
      <w:r w:rsidRPr="00C5206C">
        <w:rPr>
          <w:rStyle w:val="textexposedshow"/>
          <w:b/>
          <w:i/>
          <w:color w:val="0000FF"/>
          <w:szCs w:val="28"/>
        </w:rPr>
        <w:t xml:space="preserve"> and </w:t>
      </w:r>
      <w:r w:rsidR="0023524E" w:rsidRPr="00C5206C">
        <w:rPr>
          <w:rStyle w:val="textexposedshow"/>
          <w:b/>
          <w:i/>
          <w:color w:val="0000FF"/>
          <w:szCs w:val="28"/>
        </w:rPr>
        <w:t xml:space="preserve">mishpat </w:t>
      </w:r>
      <w:r w:rsidRPr="00C5206C">
        <w:rPr>
          <w:rStyle w:val="textexposedshow"/>
          <w:b/>
          <w:i/>
          <w:color w:val="0000FF"/>
          <w:szCs w:val="28"/>
        </w:rPr>
        <w:t xml:space="preserve">are the foundation of His throne; and </w:t>
      </w:r>
      <w:r w:rsidR="0023524E" w:rsidRPr="00C5206C">
        <w:rPr>
          <w:rStyle w:val="textexposedshow"/>
          <w:b/>
          <w:i/>
          <w:color w:val="0000FF"/>
          <w:szCs w:val="28"/>
        </w:rPr>
        <w:t xml:space="preserve">chesed and emet </w:t>
      </w:r>
      <w:r w:rsidRPr="00C5206C">
        <w:rPr>
          <w:rStyle w:val="textexposedshow"/>
          <w:b/>
          <w:i/>
          <w:color w:val="0000FF"/>
          <w:szCs w:val="28"/>
        </w:rPr>
        <w:t>are ever before His face</w:t>
      </w:r>
      <w:r w:rsidRPr="00C5206C">
        <w:rPr>
          <w:rStyle w:val="textexposedshow"/>
          <w:color w:val="0000FF"/>
          <w:szCs w:val="28"/>
        </w:rPr>
        <w:t>.</w:t>
      </w:r>
      <w:r w:rsidRPr="00C5206C">
        <w:rPr>
          <w:rStyle w:val="textexposedshow"/>
          <w:color w:val="FF0000"/>
          <w:szCs w:val="28"/>
        </w:rPr>
        <w:t xml:space="preserve"> </w:t>
      </w:r>
      <w:r w:rsidRPr="006A63EB">
        <w:rPr>
          <w:rStyle w:val="textexposedshow"/>
          <w:b/>
          <w:sz w:val="24"/>
          <w:szCs w:val="24"/>
        </w:rPr>
        <w:t>Psalm 89:14.</w:t>
      </w:r>
      <w:r w:rsidRPr="006A63EB">
        <w:rPr>
          <w:rStyle w:val="textexposedshow"/>
          <w:szCs w:val="28"/>
        </w:rPr>
        <w:t xml:space="preserve"> If we are to build a model of our Divine Bridegroom’s kingdom on earth, our lives absolutely must refl</w:t>
      </w:r>
      <w:r w:rsidR="002F4439">
        <w:rPr>
          <w:rStyle w:val="textexposedshow"/>
          <w:szCs w:val="28"/>
        </w:rPr>
        <w:t>ect the perfect balance of the</w:t>
      </w:r>
      <w:r w:rsidRPr="006A63EB">
        <w:rPr>
          <w:rStyle w:val="textexposedshow"/>
          <w:szCs w:val="28"/>
        </w:rPr>
        <w:t xml:space="preserve"> four powerful Divine forces</w:t>
      </w:r>
      <w:r w:rsidR="002F4439">
        <w:rPr>
          <w:rStyle w:val="textexposedshow"/>
          <w:szCs w:val="28"/>
        </w:rPr>
        <w:t xml:space="preserve"> that represent the foundational platform for His Reign</w:t>
      </w:r>
      <w:r w:rsidRPr="006A63EB">
        <w:rPr>
          <w:rStyle w:val="textexposedshow"/>
          <w:szCs w:val="28"/>
        </w:rPr>
        <w:t>.</w:t>
      </w:r>
      <w:r w:rsidR="008C24EA">
        <w:rPr>
          <w:rStyle w:val="textexposedshow"/>
          <w:szCs w:val="28"/>
        </w:rPr>
        <w:t xml:space="preserve">  Parshot </w:t>
      </w:r>
      <w:r w:rsidR="008C24EA" w:rsidRPr="008C24EA">
        <w:rPr>
          <w:rStyle w:val="textexposedshow"/>
          <w:i/>
          <w:szCs w:val="28"/>
        </w:rPr>
        <w:t>Ki Tetze</w:t>
      </w:r>
      <w:r w:rsidR="008C24EA">
        <w:rPr>
          <w:rStyle w:val="textexposedshow"/>
          <w:szCs w:val="28"/>
        </w:rPr>
        <w:t xml:space="preserve"> and </w:t>
      </w:r>
      <w:r w:rsidR="008C24EA" w:rsidRPr="00ED1C03">
        <w:rPr>
          <w:rStyle w:val="textexposedshow"/>
          <w:i/>
          <w:iCs/>
          <w:szCs w:val="28"/>
        </w:rPr>
        <w:t>Ki Tavo</w:t>
      </w:r>
      <w:r w:rsidR="008C24EA">
        <w:rPr>
          <w:rStyle w:val="textexposedshow"/>
          <w:szCs w:val="28"/>
        </w:rPr>
        <w:t xml:space="preserve"> form the central sections of the training </w:t>
      </w:r>
      <w:r w:rsidR="008C24EA">
        <w:rPr>
          <w:rStyle w:val="textexposedshow"/>
          <w:szCs w:val="28"/>
        </w:rPr>
        <w:lastRenderedPageBreak/>
        <w:t>manual the Holy One had Moshe write to teach us how to achieve and maintain this delicate balance</w:t>
      </w:r>
      <w:r w:rsidR="002F4439">
        <w:rPr>
          <w:rStyle w:val="textexposedshow"/>
          <w:szCs w:val="28"/>
        </w:rPr>
        <w:t xml:space="preserve"> of these factors.</w:t>
      </w:r>
      <w:r w:rsidRPr="006A63EB">
        <w:rPr>
          <w:szCs w:val="28"/>
        </w:rPr>
        <w:br/>
      </w:r>
      <w:r w:rsidRPr="006A63EB">
        <w:rPr>
          <w:szCs w:val="28"/>
        </w:rPr>
        <w:br/>
      </w:r>
      <w:r w:rsidR="008C24EA">
        <w:rPr>
          <w:rStyle w:val="textexposedshow"/>
          <w:szCs w:val="28"/>
        </w:rPr>
        <w:t xml:space="preserve">The most fundamental thing </w:t>
      </w:r>
      <w:r w:rsidRPr="006A63EB">
        <w:rPr>
          <w:rStyle w:val="textexposedshow"/>
          <w:szCs w:val="28"/>
        </w:rPr>
        <w:t>Moshe is going to teach us this week and next</w:t>
      </w:r>
      <w:r w:rsidR="008C24EA">
        <w:rPr>
          <w:rStyle w:val="textexposedshow"/>
          <w:szCs w:val="28"/>
        </w:rPr>
        <w:t xml:space="preserve"> is</w:t>
      </w:r>
      <w:r w:rsidRPr="006A63EB">
        <w:rPr>
          <w:rStyle w:val="textexposedshow"/>
          <w:szCs w:val="28"/>
        </w:rPr>
        <w:t xml:space="preserve"> that we must not ‘hide ourselves’ from either the social or the spiritual responsibilities to which our Divine Bridegroom has called us. </w:t>
      </w:r>
      <w:r w:rsidR="00BB6CED">
        <w:rPr>
          <w:rStyle w:val="textexposedshow"/>
          <w:szCs w:val="28"/>
        </w:rPr>
        <w:t>Moshe will s</w:t>
      </w:r>
      <w:r w:rsidR="00C5206C">
        <w:rPr>
          <w:rStyle w:val="textexposedshow"/>
          <w:szCs w:val="28"/>
        </w:rPr>
        <w:t xml:space="preserve">ay this over and over and over. </w:t>
      </w:r>
      <w:r w:rsidR="00BB6CED">
        <w:rPr>
          <w:rStyle w:val="textexposedshow"/>
          <w:szCs w:val="28"/>
        </w:rPr>
        <w:t xml:space="preserve">We </w:t>
      </w:r>
      <w:r w:rsidRPr="006A63EB">
        <w:rPr>
          <w:rStyle w:val="textexposedshow"/>
          <w:szCs w:val="28"/>
        </w:rPr>
        <w:t xml:space="preserve">have been called to build the foundations of </w:t>
      </w:r>
      <w:r w:rsidR="00B720DE">
        <w:rPr>
          <w:rStyle w:val="textexposedshow"/>
          <w:szCs w:val="28"/>
        </w:rPr>
        <w:t xml:space="preserve">a KINGDOM-OF-HEAVEN-SCENTED </w:t>
      </w:r>
      <w:r w:rsidRPr="006A63EB">
        <w:rPr>
          <w:rStyle w:val="textexposedshow"/>
          <w:szCs w:val="28"/>
        </w:rPr>
        <w:t xml:space="preserve">SOCIETY </w:t>
      </w:r>
      <w:r w:rsidRPr="00B720DE">
        <w:rPr>
          <w:rStyle w:val="textexposedshow"/>
          <w:i/>
          <w:szCs w:val="28"/>
        </w:rPr>
        <w:t>in our hearts, souls and minds.</w:t>
      </w:r>
      <w:r w:rsidR="00367D8B">
        <w:rPr>
          <w:rStyle w:val="textexposedshow"/>
          <w:i/>
          <w:szCs w:val="28"/>
        </w:rPr>
        <w:t xml:space="preserve"> </w:t>
      </w:r>
      <w:r w:rsidRPr="006A63EB">
        <w:rPr>
          <w:rStyle w:val="textexposedshow"/>
          <w:szCs w:val="28"/>
        </w:rPr>
        <w:t>We have been called to build such a society OUTWARD FROM our hearts, souls and minds to the HEARTHS and DINNER TABLES and DOORPOSTS of our homes.</w:t>
      </w:r>
      <w:r w:rsidR="008B0E26">
        <w:rPr>
          <w:szCs w:val="28"/>
        </w:rPr>
        <w:t xml:space="preserve"> </w:t>
      </w:r>
      <w:r w:rsidRPr="006A63EB">
        <w:rPr>
          <w:rStyle w:val="textexposedshow"/>
          <w:szCs w:val="28"/>
        </w:rPr>
        <w:t>We have been called to then extend such a society EVEN FURTHER OUTWARD FROM our hearths, tables and doorposts to the PATHWAYS and GATES and MARKETPLACE of the cities and villages in which we live.</w:t>
      </w:r>
      <w:r w:rsidR="009640C3">
        <w:rPr>
          <w:szCs w:val="28"/>
        </w:rPr>
        <w:t xml:space="preserve"> </w:t>
      </w:r>
      <w:r w:rsidRPr="006A63EB">
        <w:rPr>
          <w:rStyle w:val="textexposedshow"/>
          <w:szCs w:val="28"/>
        </w:rPr>
        <w:t>We hav</w:t>
      </w:r>
      <w:r w:rsidR="00B720DE">
        <w:rPr>
          <w:rStyle w:val="textexposedshow"/>
          <w:szCs w:val="28"/>
        </w:rPr>
        <w:t>e been called to then extend a KINGDOM-OF-HEAVEN SCENTED-</w:t>
      </w:r>
      <w:r w:rsidRPr="006A63EB">
        <w:rPr>
          <w:rStyle w:val="textexposedshow"/>
          <w:szCs w:val="28"/>
        </w:rPr>
        <w:t xml:space="preserve">SOCIETY outward YET ANOTHER STEP, from the cities and villages and shtetls in which we live to the HIGHEST SEATS OF LEARNING, to the HIGHEST THRONES OF GOVERNMENT, to the FURTHEST BORDERS of our nation </w:t>
      </w:r>
      <w:r w:rsidR="00B31CB4">
        <w:rPr>
          <w:rStyle w:val="textexposedshow"/>
          <w:szCs w:val="28"/>
        </w:rPr>
        <w:t>...</w:t>
      </w:r>
      <w:r w:rsidRPr="006A63EB">
        <w:rPr>
          <w:rStyle w:val="textexposedshow"/>
          <w:szCs w:val="28"/>
        </w:rPr>
        <w:t xml:space="preserve"> and to the FOUR CORNERS OF THE EARTH. </w:t>
      </w:r>
      <w:r w:rsidRPr="006A63EB">
        <w:rPr>
          <w:szCs w:val="28"/>
        </w:rPr>
        <w:br/>
      </w:r>
      <w:r w:rsidRPr="006A63EB">
        <w:rPr>
          <w:szCs w:val="28"/>
        </w:rPr>
        <w:br/>
      </w:r>
      <w:r w:rsidRPr="006A63EB">
        <w:rPr>
          <w:rStyle w:val="textexposedshow"/>
          <w:szCs w:val="28"/>
        </w:rPr>
        <w:t>Please note, however, that the process absolutely must proceed</w:t>
      </w:r>
      <w:r w:rsidRPr="002F4439">
        <w:rPr>
          <w:rStyle w:val="textexposedshow"/>
          <w:i/>
          <w:szCs w:val="28"/>
        </w:rPr>
        <w:t xml:space="preserve"> from the inside out</w:t>
      </w:r>
      <w:r w:rsidRPr="006A63EB">
        <w:rPr>
          <w:rStyle w:val="textexposedshow"/>
          <w:szCs w:val="28"/>
        </w:rPr>
        <w:t xml:space="preserve">, and that </w:t>
      </w:r>
      <w:r w:rsidRPr="002F4439">
        <w:rPr>
          <w:rStyle w:val="textexposedshow"/>
          <w:i/>
          <w:szCs w:val="28"/>
        </w:rPr>
        <w:t>it absolutely must follow the sequence described.</w:t>
      </w:r>
      <w:r w:rsidRPr="006A63EB">
        <w:rPr>
          <w:rStyle w:val="textexposedshow"/>
          <w:szCs w:val="28"/>
        </w:rPr>
        <w:t xml:space="preserve"> If we skip any step, our mission – for our lifetimes at least – is doomed to failure. </w:t>
      </w:r>
      <w:r w:rsidR="00EB0121">
        <w:rPr>
          <w:szCs w:val="28"/>
        </w:rPr>
        <w:t xml:space="preserve"> </w:t>
      </w:r>
      <w:r w:rsidRPr="006A63EB">
        <w:rPr>
          <w:rStyle w:val="textexposedshow"/>
          <w:szCs w:val="28"/>
        </w:rPr>
        <w:t xml:space="preserve">If we try to leapfrog any step, we will become self-righteous hypocrites, engaging in high-profile public ministry for hire while allowing our spouses and children to drift aimlessly on the stormy sea of our rhetoric instead of basking in the warmth of our love. If we bypass any step - and get ahead of what the Bridegroom-King is doing </w:t>
      </w:r>
      <w:r w:rsidR="00D7579A">
        <w:rPr>
          <w:rStyle w:val="textexposedshow"/>
          <w:szCs w:val="28"/>
        </w:rPr>
        <w:t>-</w:t>
      </w:r>
      <w:r w:rsidRPr="006A63EB">
        <w:rPr>
          <w:rStyle w:val="textexposedshow"/>
          <w:szCs w:val="28"/>
        </w:rPr>
        <w:t xml:space="preserve"> we will quickly become known for how strongly we hate rather than how passionately we love, and people will eventually come to know us more for what we are against rather than for what we are for; we will thus make the Kingdom of our Bridegroom seem as a stench in the nostrils of society rather than the sweet fragrance of hope that Kingdom is designed to be.</w:t>
      </w:r>
      <w:r w:rsidR="001A3E3F">
        <w:rPr>
          <w:szCs w:val="28"/>
        </w:rPr>
        <w:t xml:space="preserve"> </w:t>
      </w:r>
      <w:r w:rsidRPr="006A63EB">
        <w:rPr>
          <w:rStyle w:val="textexposedshow"/>
          <w:szCs w:val="28"/>
        </w:rPr>
        <w:t>We have not been called</w:t>
      </w:r>
      <w:r w:rsidR="00367D8B">
        <w:rPr>
          <w:rStyle w:val="textexposedshow"/>
          <w:szCs w:val="28"/>
        </w:rPr>
        <w:t xml:space="preserve"> to </w:t>
      </w:r>
      <w:r w:rsidR="00367D8B" w:rsidRPr="001A3E3F">
        <w:rPr>
          <w:rStyle w:val="textexposedshow"/>
          <w:i/>
          <w:szCs w:val="28"/>
        </w:rPr>
        <w:t xml:space="preserve">foment </w:t>
      </w:r>
      <w:proofErr w:type="gramStart"/>
      <w:r w:rsidR="00367D8B" w:rsidRPr="001A3E3F">
        <w:rPr>
          <w:rStyle w:val="textexposedshow"/>
          <w:i/>
          <w:szCs w:val="28"/>
        </w:rPr>
        <w:t>revolution</w:t>
      </w:r>
      <w:r w:rsidR="00367D8B">
        <w:rPr>
          <w:rStyle w:val="textexposedshow"/>
          <w:szCs w:val="28"/>
        </w:rPr>
        <w:t>,</w:t>
      </w:r>
      <w:proofErr w:type="gramEnd"/>
      <w:r w:rsidR="00367D8B">
        <w:rPr>
          <w:rStyle w:val="textexposedshow"/>
          <w:szCs w:val="28"/>
        </w:rPr>
        <w:t xml:space="preserve"> you see; we</w:t>
      </w:r>
      <w:r w:rsidRPr="006A63EB">
        <w:rPr>
          <w:rStyle w:val="textexposedshow"/>
          <w:szCs w:val="28"/>
        </w:rPr>
        <w:t xml:space="preserve"> have been called to </w:t>
      </w:r>
      <w:r w:rsidRPr="005B54F4">
        <w:rPr>
          <w:rStyle w:val="textexposedshow"/>
          <w:i/>
          <w:szCs w:val="28"/>
        </w:rPr>
        <w:t>spread revelation.</w:t>
      </w:r>
      <w:r w:rsidR="00367D8B">
        <w:rPr>
          <w:szCs w:val="28"/>
        </w:rPr>
        <w:t xml:space="preserve"> </w:t>
      </w:r>
      <w:r w:rsidR="00367D8B">
        <w:rPr>
          <w:rStyle w:val="textexposedshow"/>
          <w:szCs w:val="28"/>
        </w:rPr>
        <w:t>And w</w:t>
      </w:r>
      <w:r w:rsidRPr="006A63EB">
        <w:rPr>
          <w:rStyle w:val="textexposedshow"/>
          <w:szCs w:val="28"/>
        </w:rPr>
        <w:t>e have not been calle</w:t>
      </w:r>
      <w:r w:rsidR="00367D8B">
        <w:rPr>
          <w:rStyle w:val="textexposedshow"/>
          <w:szCs w:val="28"/>
        </w:rPr>
        <w:t>d to bring social reformation; w</w:t>
      </w:r>
      <w:r w:rsidRPr="006A63EB">
        <w:rPr>
          <w:rStyle w:val="textexposedshow"/>
          <w:szCs w:val="28"/>
        </w:rPr>
        <w:t>e have</w:t>
      </w:r>
      <w:r>
        <w:rPr>
          <w:rStyle w:val="textexposedshow"/>
          <w:szCs w:val="28"/>
        </w:rPr>
        <w:t xml:space="preserve"> been called to </w:t>
      </w:r>
      <w:r w:rsidR="005B54F4">
        <w:rPr>
          <w:rStyle w:val="textexposedshow"/>
          <w:i/>
          <w:szCs w:val="28"/>
        </w:rPr>
        <w:t>usher in</w:t>
      </w:r>
      <w:r w:rsidRPr="005B54F4">
        <w:rPr>
          <w:rStyle w:val="textexposedshow"/>
          <w:i/>
          <w:szCs w:val="28"/>
        </w:rPr>
        <w:t xml:space="preserve"> spiritual restoration.</w:t>
      </w:r>
    </w:p>
    <w:p w14:paraId="70581DFB" w14:textId="77777777" w:rsidR="00C42841" w:rsidRPr="00F703A6" w:rsidRDefault="00C42841" w:rsidP="00C42841">
      <w:pPr>
        <w:pStyle w:val="BodyTextIndent3"/>
        <w:widowControl w:val="0"/>
        <w:ind w:firstLine="0"/>
        <w:rPr>
          <w:sz w:val="10"/>
          <w:szCs w:val="10"/>
        </w:rPr>
      </w:pPr>
    </w:p>
    <w:p w14:paraId="7F8313A6" w14:textId="77777777" w:rsidR="00C42841" w:rsidRPr="00677932" w:rsidRDefault="00C42841" w:rsidP="00C42841">
      <w:pPr>
        <w:pStyle w:val="BodyTextIndent3"/>
        <w:widowControl w:val="0"/>
        <w:ind w:firstLine="0"/>
        <w:jc w:val="center"/>
        <w:rPr>
          <w:b/>
          <w:i/>
          <w:sz w:val="32"/>
        </w:rPr>
      </w:pPr>
      <w:r w:rsidRPr="00677932">
        <w:rPr>
          <w:b/>
          <w:i/>
          <w:sz w:val="32"/>
        </w:rPr>
        <w:t>How Do I Love Thee? Let Me Count the Ways!</w:t>
      </w:r>
    </w:p>
    <w:p w14:paraId="6295D60B" w14:textId="77777777" w:rsidR="00C42841" w:rsidRPr="00F703A6" w:rsidRDefault="00C42841">
      <w:pPr>
        <w:pStyle w:val="BodyTextIndent3"/>
        <w:widowControl w:val="0"/>
        <w:rPr>
          <w:sz w:val="10"/>
          <w:szCs w:val="10"/>
        </w:rPr>
      </w:pPr>
    </w:p>
    <w:p w14:paraId="2C403643" w14:textId="4EDAA2B6" w:rsidR="003A4423" w:rsidRDefault="00C42841" w:rsidP="00C42841">
      <w:pPr>
        <w:pStyle w:val="BodyTextIndent3"/>
        <w:widowControl w:val="0"/>
        <w:ind w:firstLine="0"/>
      </w:pPr>
      <w:r>
        <w:t xml:space="preserve">How </w:t>
      </w:r>
      <w:r w:rsidR="00C77DC9">
        <w:t>are we</w:t>
      </w:r>
      <w:r>
        <w:t xml:space="preserve"> expected to </w:t>
      </w:r>
      <w:r>
        <w:rPr>
          <w:i/>
        </w:rPr>
        <w:t xml:space="preserve">model the Holy One’s unique brand of righteousness and </w:t>
      </w:r>
      <w:r w:rsidR="00B720DE">
        <w:rPr>
          <w:i/>
        </w:rPr>
        <w:t xml:space="preserve">Divinely inspired and decreed </w:t>
      </w:r>
      <w:r>
        <w:rPr>
          <w:i/>
        </w:rPr>
        <w:t xml:space="preserve">justice in all our spheres of influence? </w:t>
      </w:r>
      <w:r>
        <w:t>Torah’s</w:t>
      </w:r>
      <w:r w:rsidRPr="00CB7DD4">
        <w:t xml:space="preserve"> answer may surprise you.</w:t>
      </w:r>
      <w:r>
        <w:t xml:space="preserve"> We are not told </w:t>
      </w:r>
      <w:r w:rsidR="00C5206C">
        <w:t>change s</w:t>
      </w:r>
      <w:r>
        <w:t xml:space="preserve">ociety through </w:t>
      </w:r>
      <w:r w:rsidR="00C5206C">
        <w:t xml:space="preserve">political theory, through ideological </w:t>
      </w:r>
      <w:r w:rsidR="001A543C">
        <w:t>crusade</w:t>
      </w:r>
      <w:r w:rsidR="00C5206C">
        <w:t xml:space="preserve">, through populist </w:t>
      </w:r>
      <w:r w:rsidR="00C5206C" w:rsidRPr="00677932">
        <w:t>movement</w:t>
      </w:r>
      <w:r w:rsidR="00C5206C">
        <w:t xml:space="preserve">, through </w:t>
      </w:r>
      <w:r w:rsidR="001A543C">
        <w:t>political campaign</w:t>
      </w:r>
      <w:r w:rsidR="00C5206C">
        <w:t xml:space="preserve">, through class warfare, through </w:t>
      </w:r>
      <w:r w:rsidR="001A543C">
        <w:t>expressions of</w:t>
      </w:r>
      <w:r w:rsidR="00C5206C">
        <w:t xml:space="preserve"> outrage, through incendiary </w:t>
      </w:r>
      <w:r w:rsidR="001A543C">
        <w:t>slogan</w:t>
      </w:r>
      <w:r w:rsidR="00C5206C">
        <w:t xml:space="preserve">, </w:t>
      </w:r>
      <w:r w:rsidR="00C5206C">
        <w:lastRenderedPageBreak/>
        <w:t xml:space="preserve">through </w:t>
      </w:r>
      <w:r w:rsidR="001A543C">
        <w:t>social media rant</w:t>
      </w:r>
      <w:r w:rsidR="00C5206C">
        <w:t xml:space="preserve">, through soapbox </w:t>
      </w:r>
      <w:r w:rsidR="001A543C">
        <w:t>speech</w:t>
      </w:r>
      <w:r w:rsidR="00C5206C">
        <w:t xml:space="preserve">, through </w:t>
      </w:r>
      <w:r w:rsidR="001A543C">
        <w:t>marches</w:t>
      </w:r>
      <w:r w:rsidR="00C5206C">
        <w:t xml:space="preserve"> in the streets, through</w:t>
      </w:r>
      <w:r w:rsidR="001A543C">
        <w:t xml:space="preserve"> incitement, infliction, or condonation of</w:t>
      </w:r>
      <w:r w:rsidR="00C5206C">
        <w:t xml:space="preserve"> violence,</w:t>
      </w:r>
      <w:r w:rsidR="001A543C">
        <w:t xml:space="preserve"> or through plotting </w:t>
      </w:r>
      <w:r w:rsidR="00C5206C">
        <w:t>revolution. We are not to try</w:t>
      </w:r>
      <w:r w:rsidR="001A543C">
        <w:t xml:space="preserve"> </w:t>
      </w:r>
      <w:r w:rsidR="00C5206C">
        <w:t xml:space="preserve">to fix the world with </w:t>
      </w:r>
      <w:r w:rsidR="001A543C">
        <w:t xml:space="preserve">a sword, </w:t>
      </w:r>
      <w:r w:rsidR="00C77DC9">
        <w:t>with</w:t>
      </w:r>
      <w:r w:rsidR="001A543C">
        <w:t xml:space="preserve"> an injection, with a ballot, or with a legislative agenda</w:t>
      </w:r>
      <w:r>
        <w:t xml:space="preserve">. </w:t>
      </w:r>
      <w:r w:rsidR="00B720DE">
        <w:t xml:space="preserve">We are not to accomplish the grand objective of overcoming evil </w:t>
      </w:r>
      <w:r w:rsidR="003A4423">
        <w:t xml:space="preserve">through forming and operating </w:t>
      </w:r>
      <w:r w:rsidR="00B720DE">
        <w:t>tax-exempt religious entities,</w:t>
      </w:r>
      <w:r w:rsidR="005556A0">
        <w:t xml:space="preserve"> or </w:t>
      </w:r>
      <w:r w:rsidR="00EB0121">
        <w:t xml:space="preserve">through </w:t>
      </w:r>
      <w:r w:rsidR="003A4423">
        <w:t xml:space="preserve">building or funding </w:t>
      </w:r>
      <w:r w:rsidR="005556A0">
        <w:t>educational institutions,</w:t>
      </w:r>
      <w:r w:rsidR="00EB0121">
        <w:t xml:space="preserve"> </w:t>
      </w:r>
      <w:r w:rsidR="00B720DE">
        <w:t>ministry organizations, or charitabl</w:t>
      </w:r>
      <w:r w:rsidR="001A543C">
        <w:t>e foundations. Neither taxation nor p</w:t>
      </w:r>
      <w:r w:rsidR="003A4423">
        <w:t>hilanthropy is supposed to</w:t>
      </w:r>
      <w:r w:rsidR="001A543C">
        <w:t xml:space="preserve"> be our methodology of reform, because th</w:t>
      </w:r>
      <w:r w:rsidR="003A4423">
        <w:t>rowing mone</w:t>
      </w:r>
      <w:r w:rsidR="001A543C">
        <w:t>y at problems never makes them go away; money dumps deal only</w:t>
      </w:r>
      <w:r w:rsidR="003A4423">
        <w:t xml:space="preserve"> with the symptoms, leaving the underlying disease fully operat</w:t>
      </w:r>
      <w:r w:rsidR="001A543C">
        <w:t xml:space="preserve">ional, empowered, enabled, and stronger than ever. </w:t>
      </w:r>
      <w:r>
        <w:t xml:space="preserve">How then, according to Torah, are we supposed to co-labor with the Holy One to bring the light of Divine righteousness and </w:t>
      </w:r>
      <w:r w:rsidR="00B720DE">
        <w:t xml:space="preserve">Divinely inspired and decreed </w:t>
      </w:r>
      <w:r>
        <w:t>justice to the societies in which we live?</w:t>
      </w:r>
      <w:r w:rsidR="00BB6CED">
        <w:t xml:space="preserve"> </w:t>
      </w:r>
      <w:r>
        <w:t>What are our Divine Bridegroom’s ways of dealing with the things that, if left unchecked, will cause individuals, regions, nations, and cultures to self-destruct?</w:t>
      </w:r>
      <w:r w:rsidR="001A543C">
        <w:t xml:space="preserve"> </w:t>
      </w:r>
      <w:r>
        <w:t>We are to infiltrate the societ</w:t>
      </w:r>
      <w:r w:rsidR="003A4423">
        <w:t xml:space="preserve">y quietly </w:t>
      </w:r>
      <w:r w:rsidR="001A543C">
        <w:t xml:space="preserve">- </w:t>
      </w:r>
      <w:r w:rsidR="003A4423">
        <w:t xml:space="preserve">with </w:t>
      </w:r>
      <w:r w:rsidR="001A543C">
        <w:t xml:space="preserve">pure </w:t>
      </w:r>
      <w:r w:rsidR="003A4423">
        <w:t>salt and</w:t>
      </w:r>
      <w:r w:rsidR="001A543C">
        <w:t xml:space="preserve"> healing</w:t>
      </w:r>
      <w:r w:rsidR="003A4423">
        <w:t xml:space="preserve"> li</w:t>
      </w:r>
      <w:r w:rsidR="001A543C">
        <w:t xml:space="preserve">ght. We are to introduce our King and His Kingdom Ways </w:t>
      </w:r>
      <w:r w:rsidR="003A4423">
        <w:t xml:space="preserve">very, very gradually and patiently. We are to inspire and assist one person at a time, one household at a time, </w:t>
      </w:r>
      <w:r>
        <w:t xml:space="preserve">with words and actions </w:t>
      </w:r>
      <w:r w:rsidR="003A4423">
        <w:t xml:space="preserve">flowing in </w:t>
      </w:r>
      <w:r>
        <w:t>unselfish kindness on the one hand and</w:t>
      </w:r>
      <w:r w:rsidR="003A4423">
        <w:t xml:space="preserve"> bursting with cross-generationally f</w:t>
      </w:r>
      <w:r>
        <w:t>ocused wisdom on the other. The Holy One lists a series of very practical ways He has empowered to</w:t>
      </w:r>
      <w:r w:rsidR="003A4423">
        <w:t xml:space="preserve"> accomplish this</w:t>
      </w:r>
      <w:r>
        <w:t xml:space="preserve">. These ways </w:t>
      </w:r>
      <w:r w:rsidR="003A4423">
        <w:t xml:space="preserve">are all </w:t>
      </w:r>
      <w:r>
        <w:t xml:space="preserve">wisely designed so as to not </w:t>
      </w:r>
      <w:r>
        <w:rPr>
          <w:i/>
        </w:rPr>
        <w:t>draw inappropriate attention to ourselves</w:t>
      </w:r>
      <w:r>
        <w:t xml:space="preserve">. </w:t>
      </w:r>
      <w:r w:rsidR="003A4423">
        <w:t xml:space="preserve"> All honor must go to the Bridegroom-King, and to Him alone.  </w:t>
      </w:r>
      <w:r>
        <w:t>A</w:t>
      </w:r>
      <w:r w:rsidR="003A4423">
        <w:t xml:space="preserve">ll the instructions of the Holy One about how to sprinkle salt and light into our world in real time are brilliant designed in such a way that they never make </w:t>
      </w:r>
      <w:r>
        <w:t xml:space="preserve">the Holy One </w:t>
      </w:r>
      <w:r w:rsidR="003A4423">
        <w:t>seem like</w:t>
      </w:r>
      <w:r>
        <w:t xml:space="preserve"> an angry ogre </w:t>
      </w:r>
      <w:r w:rsidR="003A4423">
        <w:t xml:space="preserve">that is </w:t>
      </w:r>
      <w:r>
        <w:t>out to spoil everybody’s fun</w:t>
      </w:r>
      <w:r w:rsidR="003A4423">
        <w:t>. They instead reveal Him as He is - a kind, merciful, wise, and benevolent Creator that is out to maximize every human being’s potential and to lead each person, household, and culture into an abundant life, filled with health, wholeness, wellness, delight, and peace</w:t>
      </w:r>
      <w:r>
        <w:t xml:space="preserve">. </w:t>
      </w:r>
    </w:p>
    <w:p w14:paraId="46C4848F" w14:textId="77777777" w:rsidR="003A4423" w:rsidRDefault="003A4423" w:rsidP="00C42841">
      <w:pPr>
        <w:pStyle w:val="BodyTextIndent3"/>
        <w:widowControl w:val="0"/>
        <w:ind w:firstLine="0"/>
      </w:pPr>
    </w:p>
    <w:p w14:paraId="18C0744F" w14:textId="36661AF3" w:rsidR="00C42841" w:rsidRDefault="00CA6C9A" w:rsidP="00C42841">
      <w:pPr>
        <w:pStyle w:val="BodyTextIndent3"/>
        <w:widowControl w:val="0"/>
        <w:ind w:firstLine="0"/>
      </w:pPr>
      <w:r>
        <w:t>Here are just four</w:t>
      </w:r>
      <w:r w:rsidR="00C42841">
        <w:t xml:space="preserve"> of the </w:t>
      </w:r>
      <w:r w:rsidR="003A4423">
        <w:t xml:space="preserve">specific </w:t>
      </w:r>
      <w:r w:rsidR="00C42841">
        <w:t>society-changing actions Torah tells us will infect</w:t>
      </w:r>
      <w:r w:rsidR="00B720DE">
        <w:t xml:space="preserve"> human society with the rapidly </w:t>
      </w:r>
      <w:r w:rsidR="00C42841">
        <w:t>spreading germ of righteousness and justice:</w:t>
      </w:r>
    </w:p>
    <w:p w14:paraId="2A3ABEE3" w14:textId="77777777" w:rsidR="00C42841" w:rsidRPr="00F703A6" w:rsidRDefault="00C42841">
      <w:pPr>
        <w:pStyle w:val="BodyTextIndent3"/>
        <w:widowControl w:val="0"/>
        <w:rPr>
          <w:sz w:val="10"/>
          <w:szCs w:val="10"/>
        </w:rPr>
      </w:pPr>
    </w:p>
    <w:p w14:paraId="129BAFA6" w14:textId="38EAA7C5" w:rsidR="00CA6C9A" w:rsidRPr="00CA6C9A" w:rsidRDefault="00F703A6" w:rsidP="00F703A6">
      <w:pPr>
        <w:pStyle w:val="BodyTextIndent3"/>
        <w:widowControl w:val="0"/>
        <w:ind w:firstLine="0"/>
        <w:jc w:val="left"/>
        <w:rPr>
          <w:b/>
          <w:i/>
          <w:sz w:val="24"/>
          <w:u w:val="single"/>
        </w:rPr>
      </w:pPr>
      <w:r w:rsidRPr="00F703A6">
        <w:rPr>
          <w:b/>
          <w:i/>
          <w:sz w:val="24"/>
        </w:rPr>
        <w:t>1.</w:t>
      </w:r>
      <w:r>
        <w:rPr>
          <w:b/>
          <w:i/>
          <w:sz w:val="24"/>
          <w:u w:val="single"/>
        </w:rPr>
        <w:t xml:space="preserve"> </w:t>
      </w:r>
      <w:r w:rsidR="00CA6C9A" w:rsidRPr="00CA6C9A">
        <w:rPr>
          <w:b/>
          <w:i/>
          <w:sz w:val="24"/>
          <w:u w:val="single"/>
        </w:rPr>
        <w:t>Special Instructions Regarding Seeking</w:t>
      </w:r>
      <w:r>
        <w:rPr>
          <w:b/>
          <w:i/>
          <w:sz w:val="24"/>
          <w:u w:val="single"/>
        </w:rPr>
        <w:t>/</w:t>
      </w:r>
      <w:r w:rsidR="00CA6C9A" w:rsidRPr="00CA6C9A">
        <w:rPr>
          <w:b/>
          <w:i/>
          <w:sz w:val="24"/>
          <w:u w:val="single"/>
        </w:rPr>
        <w:t xml:space="preserve">Caring for </w:t>
      </w:r>
      <w:r>
        <w:rPr>
          <w:b/>
          <w:i/>
          <w:sz w:val="24"/>
          <w:u w:val="single"/>
        </w:rPr>
        <w:t>that which is out of its assigned place</w:t>
      </w:r>
    </w:p>
    <w:p w14:paraId="5AECF551" w14:textId="77777777" w:rsidR="00CA6C9A" w:rsidRPr="00F703A6" w:rsidRDefault="00CA6C9A" w:rsidP="00CA6C9A">
      <w:pPr>
        <w:pStyle w:val="BodyTextIndent3"/>
        <w:widowControl w:val="0"/>
        <w:ind w:left="720" w:firstLine="0"/>
        <w:jc w:val="center"/>
        <w:rPr>
          <w:i/>
          <w:color w:val="0000FF"/>
          <w:sz w:val="10"/>
          <w:szCs w:val="10"/>
        </w:rPr>
      </w:pPr>
    </w:p>
    <w:p w14:paraId="2AB9C92E" w14:textId="79AE3610" w:rsidR="00C42841" w:rsidRPr="00CA6C9A" w:rsidRDefault="00C42841">
      <w:pPr>
        <w:pStyle w:val="BodyTextIndent3"/>
        <w:widowControl w:val="0"/>
        <w:ind w:firstLine="0"/>
        <w:jc w:val="center"/>
        <w:rPr>
          <w:i/>
          <w:color w:val="0000FF"/>
          <w:sz w:val="24"/>
        </w:rPr>
      </w:pPr>
      <w:r w:rsidRPr="000E65C2">
        <w:rPr>
          <w:i/>
          <w:color w:val="0000FF"/>
          <w:sz w:val="24"/>
        </w:rPr>
        <w:t xml:space="preserve">You are not to watch </w:t>
      </w:r>
      <w:r w:rsidRPr="00CA6C9A">
        <w:rPr>
          <w:b/>
          <w:i/>
          <w:color w:val="0000FF"/>
          <w:sz w:val="24"/>
        </w:rPr>
        <w:t>your brother's ox or his sheep going astray</w:t>
      </w:r>
      <w:r w:rsidRPr="00CA6C9A">
        <w:rPr>
          <w:i/>
          <w:color w:val="0000FF"/>
          <w:sz w:val="24"/>
        </w:rPr>
        <w:t xml:space="preserve">, </w:t>
      </w:r>
    </w:p>
    <w:p w14:paraId="3467C4D3" w14:textId="77777777" w:rsidR="00C42841" w:rsidRPr="000E65C2" w:rsidRDefault="00C42841">
      <w:pPr>
        <w:pStyle w:val="BodyTextIndent3"/>
        <w:widowControl w:val="0"/>
        <w:ind w:firstLine="0"/>
        <w:jc w:val="center"/>
        <w:rPr>
          <w:i/>
          <w:color w:val="0000FF"/>
          <w:sz w:val="24"/>
        </w:rPr>
      </w:pPr>
      <w:r w:rsidRPr="000E65C2">
        <w:rPr>
          <w:i/>
          <w:color w:val="0000FF"/>
          <w:sz w:val="24"/>
        </w:rPr>
        <w:t xml:space="preserve">and hide yourself from them; </w:t>
      </w:r>
    </w:p>
    <w:p w14:paraId="0BF6A7B3" w14:textId="77777777" w:rsidR="00C42841" w:rsidRPr="000E65C2" w:rsidRDefault="00C42841">
      <w:pPr>
        <w:pStyle w:val="BodyTextIndent3"/>
        <w:widowControl w:val="0"/>
        <w:ind w:firstLine="0"/>
        <w:jc w:val="center"/>
        <w:rPr>
          <w:i/>
          <w:color w:val="0000FF"/>
          <w:sz w:val="24"/>
        </w:rPr>
      </w:pPr>
      <w:r w:rsidRPr="000E65C2">
        <w:rPr>
          <w:i/>
          <w:color w:val="0000FF"/>
          <w:sz w:val="24"/>
        </w:rPr>
        <w:t>you are to certainly bring them back to your brother.</w:t>
      </w:r>
    </w:p>
    <w:p w14:paraId="4BFFDF0F" w14:textId="77777777" w:rsidR="00CA6C9A" w:rsidRPr="00F703A6" w:rsidRDefault="00CA6C9A" w:rsidP="00F703A6">
      <w:pPr>
        <w:pStyle w:val="BodyTextIndent3"/>
        <w:widowControl w:val="0"/>
        <w:ind w:firstLine="0"/>
        <w:rPr>
          <w:i/>
          <w:sz w:val="10"/>
          <w:szCs w:val="10"/>
        </w:rPr>
      </w:pPr>
    </w:p>
    <w:p w14:paraId="321D1B04" w14:textId="6F436786" w:rsidR="00CA6C9A" w:rsidRPr="00CA6C9A" w:rsidRDefault="00F703A6" w:rsidP="00F703A6">
      <w:pPr>
        <w:pStyle w:val="BodyTextIndent3"/>
        <w:widowControl w:val="0"/>
        <w:ind w:firstLine="0"/>
        <w:jc w:val="left"/>
        <w:rPr>
          <w:b/>
          <w:i/>
          <w:sz w:val="24"/>
          <w:szCs w:val="24"/>
          <w:u w:val="single"/>
        </w:rPr>
      </w:pPr>
      <w:r w:rsidRPr="00F703A6">
        <w:rPr>
          <w:b/>
          <w:i/>
          <w:sz w:val="24"/>
          <w:szCs w:val="24"/>
        </w:rPr>
        <w:t>2.</w:t>
      </w:r>
      <w:r>
        <w:rPr>
          <w:b/>
          <w:i/>
          <w:sz w:val="24"/>
          <w:szCs w:val="24"/>
          <w:u w:val="single"/>
        </w:rPr>
        <w:t xml:space="preserve"> </w:t>
      </w:r>
      <w:r w:rsidR="00CA6C9A" w:rsidRPr="00CA6C9A">
        <w:rPr>
          <w:b/>
          <w:i/>
          <w:sz w:val="24"/>
          <w:szCs w:val="24"/>
          <w:u w:val="single"/>
        </w:rPr>
        <w:t>Special Instructions Regarding Thinking of and Providing a Safe Place for Others</w:t>
      </w:r>
    </w:p>
    <w:p w14:paraId="1FC5459A" w14:textId="77777777" w:rsidR="00CA6C9A" w:rsidRPr="00F703A6" w:rsidRDefault="00CA6C9A" w:rsidP="00CA6C9A">
      <w:pPr>
        <w:pStyle w:val="BodyTextIndent3"/>
        <w:widowControl w:val="0"/>
        <w:ind w:left="720" w:firstLine="0"/>
        <w:jc w:val="center"/>
        <w:rPr>
          <w:i/>
          <w:sz w:val="10"/>
          <w:szCs w:val="10"/>
        </w:rPr>
      </w:pPr>
    </w:p>
    <w:p w14:paraId="0986FD16" w14:textId="76EF9172" w:rsidR="00C42841" w:rsidRPr="000E65C2" w:rsidRDefault="00C42841" w:rsidP="00C559DA">
      <w:pPr>
        <w:pStyle w:val="BodyTextIndent3"/>
        <w:widowControl w:val="0"/>
        <w:ind w:firstLine="0"/>
        <w:jc w:val="center"/>
        <w:rPr>
          <w:i/>
          <w:color w:val="0000FF"/>
          <w:sz w:val="24"/>
        </w:rPr>
      </w:pPr>
      <w:r w:rsidRPr="00CA6C9A">
        <w:rPr>
          <w:b/>
          <w:i/>
          <w:color w:val="0000FF"/>
          <w:sz w:val="24"/>
        </w:rPr>
        <w:t>When you build a new house</w:t>
      </w:r>
      <w:r w:rsidR="00C559DA">
        <w:rPr>
          <w:i/>
          <w:color w:val="0000FF"/>
          <w:sz w:val="24"/>
        </w:rPr>
        <w:t xml:space="preserve"> y</w:t>
      </w:r>
      <w:r w:rsidRPr="000E65C2">
        <w:rPr>
          <w:i/>
          <w:color w:val="0000FF"/>
          <w:sz w:val="24"/>
        </w:rPr>
        <w:t xml:space="preserve">ou are to make a parapet for your roof, </w:t>
      </w:r>
    </w:p>
    <w:p w14:paraId="397973A4" w14:textId="5FABA7A4" w:rsidR="00C42841" w:rsidRDefault="00C42841" w:rsidP="00C559DA">
      <w:pPr>
        <w:pStyle w:val="BodyTextIndent3"/>
        <w:widowControl w:val="0"/>
        <w:ind w:firstLine="0"/>
        <w:jc w:val="center"/>
        <w:rPr>
          <w:i/>
          <w:color w:val="0000FF"/>
          <w:sz w:val="24"/>
        </w:rPr>
      </w:pPr>
      <w:r w:rsidRPr="000E65C2">
        <w:rPr>
          <w:i/>
          <w:color w:val="0000FF"/>
          <w:sz w:val="24"/>
        </w:rPr>
        <w:t>that you may not bring guilt of bloodshed on your household if anyone falls from it.</w:t>
      </w:r>
    </w:p>
    <w:p w14:paraId="2B53840D" w14:textId="77777777" w:rsidR="007956C5" w:rsidRPr="000E65C2" w:rsidRDefault="007956C5" w:rsidP="00C559DA">
      <w:pPr>
        <w:pStyle w:val="BodyTextIndent3"/>
        <w:widowControl w:val="0"/>
        <w:ind w:firstLine="0"/>
        <w:jc w:val="center"/>
        <w:rPr>
          <w:i/>
          <w:color w:val="0000FF"/>
          <w:sz w:val="24"/>
        </w:rPr>
      </w:pPr>
    </w:p>
    <w:p w14:paraId="035636AB" w14:textId="474C316E" w:rsidR="00C42841" w:rsidRPr="00F703A6" w:rsidRDefault="00C42841">
      <w:pPr>
        <w:pStyle w:val="BodyTextIndent3"/>
        <w:widowControl w:val="0"/>
        <w:ind w:firstLine="0"/>
        <w:jc w:val="center"/>
        <w:rPr>
          <w:i/>
          <w:sz w:val="10"/>
          <w:szCs w:val="10"/>
        </w:rPr>
      </w:pPr>
    </w:p>
    <w:p w14:paraId="5DF2EEB0" w14:textId="7BAC2771" w:rsidR="00CA6C9A" w:rsidRPr="00CA6C9A" w:rsidRDefault="00CA6C9A" w:rsidP="00F703A6">
      <w:pPr>
        <w:pStyle w:val="BodyTextIndent3"/>
        <w:widowControl w:val="0"/>
        <w:ind w:firstLine="0"/>
        <w:jc w:val="left"/>
        <w:rPr>
          <w:b/>
          <w:i/>
          <w:sz w:val="24"/>
          <w:szCs w:val="24"/>
          <w:u w:val="single"/>
        </w:rPr>
      </w:pPr>
      <w:r w:rsidRPr="00F703A6">
        <w:rPr>
          <w:b/>
          <w:i/>
          <w:sz w:val="24"/>
          <w:szCs w:val="24"/>
        </w:rPr>
        <w:lastRenderedPageBreak/>
        <w:t>3.</w:t>
      </w:r>
      <w:r w:rsidRPr="00CA6C9A">
        <w:rPr>
          <w:b/>
          <w:i/>
          <w:sz w:val="24"/>
          <w:szCs w:val="24"/>
          <w:u w:val="single"/>
        </w:rPr>
        <w:t xml:space="preserve"> Special Instructions for Sharing Material Goods With the Less Fortunate</w:t>
      </w:r>
    </w:p>
    <w:p w14:paraId="4BBBB8C4" w14:textId="77777777" w:rsidR="00CA6C9A" w:rsidRPr="00F703A6" w:rsidRDefault="00CA6C9A">
      <w:pPr>
        <w:pStyle w:val="BodyTextIndent3"/>
        <w:widowControl w:val="0"/>
        <w:ind w:firstLine="0"/>
        <w:jc w:val="center"/>
        <w:rPr>
          <w:b/>
          <w:i/>
          <w:color w:val="0000FF"/>
          <w:sz w:val="10"/>
          <w:szCs w:val="10"/>
          <w:u w:val="single"/>
        </w:rPr>
      </w:pPr>
    </w:p>
    <w:p w14:paraId="1D7BFAAA" w14:textId="77777777" w:rsidR="00C42841" w:rsidRPr="00CA6C9A" w:rsidRDefault="00C42841">
      <w:pPr>
        <w:pStyle w:val="BodyTextIndent3"/>
        <w:widowControl w:val="0"/>
        <w:ind w:firstLine="0"/>
        <w:jc w:val="center"/>
        <w:rPr>
          <w:b/>
          <w:i/>
          <w:color w:val="0000FF"/>
          <w:sz w:val="24"/>
        </w:rPr>
      </w:pPr>
      <w:r w:rsidRPr="00CA6C9A">
        <w:rPr>
          <w:b/>
          <w:i/>
          <w:color w:val="0000FF"/>
        </w:rPr>
        <w:t>W</w:t>
      </w:r>
      <w:r w:rsidRPr="00CA6C9A">
        <w:rPr>
          <w:b/>
          <w:i/>
          <w:color w:val="0000FF"/>
          <w:sz w:val="24"/>
        </w:rPr>
        <w:t xml:space="preserve">hen you lend your brother anything, </w:t>
      </w:r>
    </w:p>
    <w:p w14:paraId="384C1C9B" w14:textId="77777777" w:rsidR="00C42841" w:rsidRPr="000E65C2" w:rsidRDefault="00C42841">
      <w:pPr>
        <w:pStyle w:val="BodyTextIndent3"/>
        <w:widowControl w:val="0"/>
        <w:ind w:firstLine="0"/>
        <w:jc w:val="center"/>
        <w:rPr>
          <w:i/>
          <w:color w:val="0000FF"/>
          <w:sz w:val="24"/>
        </w:rPr>
      </w:pPr>
      <w:r w:rsidRPr="000E65C2">
        <w:rPr>
          <w:i/>
          <w:color w:val="0000FF"/>
          <w:sz w:val="24"/>
        </w:rPr>
        <w:t>you are not to go into his house to get his pledge.</w:t>
      </w:r>
    </w:p>
    <w:p w14:paraId="1A856420" w14:textId="1E9F3B81" w:rsidR="00C42841" w:rsidRPr="000E65C2" w:rsidRDefault="00C42841" w:rsidP="00F703A6">
      <w:pPr>
        <w:pStyle w:val="BodyTextIndent3"/>
        <w:widowControl w:val="0"/>
        <w:ind w:firstLine="0"/>
        <w:jc w:val="center"/>
        <w:rPr>
          <w:i/>
          <w:color w:val="0000FF"/>
          <w:sz w:val="24"/>
        </w:rPr>
      </w:pPr>
      <w:r w:rsidRPr="000E65C2">
        <w:rPr>
          <w:i/>
          <w:color w:val="0000FF"/>
          <w:sz w:val="24"/>
        </w:rPr>
        <w:t>You are to stand outside, and the man to whom you lend is to bring the pledge out to you.</w:t>
      </w:r>
    </w:p>
    <w:p w14:paraId="0A5EE743" w14:textId="77777777" w:rsidR="00C42841" w:rsidRPr="000E65C2" w:rsidRDefault="00C42841">
      <w:pPr>
        <w:pStyle w:val="BodyTextIndent3"/>
        <w:widowControl w:val="0"/>
        <w:ind w:firstLine="0"/>
        <w:jc w:val="center"/>
        <w:rPr>
          <w:i/>
          <w:color w:val="0000FF"/>
          <w:sz w:val="24"/>
        </w:rPr>
      </w:pPr>
      <w:r w:rsidRPr="000E65C2">
        <w:rPr>
          <w:i/>
          <w:color w:val="0000FF"/>
          <w:sz w:val="24"/>
        </w:rPr>
        <w:t xml:space="preserve">And if the man is poor, you are not to keep his pledge overnight. </w:t>
      </w:r>
    </w:p>
    <w:p w14:paraId="75DA9B53" w14:textId="77777777" w:rsidR="00C42841" w:rsidRPr="000E65C2" w:rsidRDefault="00C42841">
      <w:pPr>
        <w:pStyle w:val="BodyTextIndent3"/>
        <w:widowControl w:val="0"/>
        <w:ind w:firstLine="0"/>
        <w:jc w:val="center"/>
        <w:rPr>
          <w:i/>
          <w:color w:val="0000FF"/>
          <w:sz w:val="24"/>
        </w:rPr>
      </w:pPr>
      <w:r w:rsidRPr="000E65C2">
        <w:rPr>
          <w:i/>
          <w:color w:val="0000FF"/>
          <w:sz w:val="24"/>
        </w:rPr>
        <w:t xml:space="preserve"> You are in any case to return the pledge to him again when the sun goes down, that he may sleep in his own garment.</w:t>
      </w:r>
    </w:p>
    <w:p w14:paraId="644693C9" w14:textId="77777777" w:rsidR="00CA6C9A" w:rsidRPr="00F703A6" w:rsidRDefault="00CA6C9A" w:rsidP="00CA6C9A">
      <w:pPr>
        <w:pStyle w:val="BodyTextIndent3"/>
        <w:widowControl w:val="0"/>
        <w:ind w:firstLine="0"/>
        <w:jc w:val="left"/>
        <w:rPr>
          <w:b/>
          <w:i/>
          <w:sz w:val="10"/>
          <w:szCs w:val="10"/>
        </w:rPr>
      </w:pPr>
    </w:p>
    <w:p w14:paraId="02A067F4" w14:textId="0D43737A" w:rsidR="00CA6C9A" w:rsidRPr="00CA6C9A" w:rsidRDefault="00F703A6" w:rsidP="00F703A6">
      <w:pPr>
        <w:pStyle w:val="BodyTextIndent3"/>
        <w:widowControl w:val="0"/>
        <w:ind w:firstLine="0"/>
        <w:rPr>
          <w:b/>
          <w:i/>
          <w:sz w:val="24"/>
          <w:szCs w:val="24"/>
          <w:u w:val="single"/>
        </w:rPr>
      </w:pPr>
      <w:r w:rsidRPr="00F703A6">
        <w:rPr>
          <w:b/>
          <w:i/>
          <w:sz w:val="24"/>
          <w:szCs w:val="24"/>
        </w:rPr>
        <w:t>4.</w:t>
      </w:r>
      <w:r>
        <w:rPr>
          <w:b/>
          <w:i/>
          <w:sz w:val="24"/>
          <w:szCs w:val="24"/>
          <w:u w:val="single"/>
        </w:rPr>
        <w:t xml:space="preserve"> </w:t>
      </w:r>
      <w:r w:rsidR="00CA6C9A" w:rsidRPr="00CA6C9A">
        <w:rPr>
          <w:b/>
          <w:i/>
          <w:sz w:val="24"/>
          <w:szCs w:val="24"/>
          <w:u w:val="single"/>
        </w:rPr>
        <w:t>Special Instructions Regarding Honesty and Transparency in Business Dealings</w:t>
      </w:r>
    </w:p>
    <w:p w14:paraId="39F063A9" w14:textId="77777777" w:rsidR="00CA6C9A" w:rsidRPr="00F703A6" w:rsidRDefault="00CA6C9A" w:rsidP="00CA6C9A">
      <w:pPr>
        <w:pStyle w:val="BodyTextIndent3"/>
        <w:widowControl w:val="0"/>
        <w:ind w:left="720" w:firstLine="0"/>
        <w:jc w:val="center"/>
        <w:rPr>
          <w:i/>
          <w:sz w:val="10"/>
          <w:szCs w:val="10"/>
        </w:rPr>
      </w:pPr>
    </w:p>
    <w:p w14:paraId="4C91F1CD" w14:textId="5EC0BEA0" w:rsidR="00C42841" w:rsidRPr="000E65C2" w:rsidRDefault="00C42841" w:rsidP="00C42841">
      <w:pPr>
        <w:pStyle w:val="BodyTextIndent3"/>
        <w:widowControl w:val="0"/>
        <w:ind w:firstLine="0"/>
        <w:jc w:val="center"/>
        <w:rPr>
          <w:i/>
          <w:color w:val="0000FF"/>
          <w:sz w:val="24"/>
        </w:rPr>
      </w:pPr>
      <w:r w:rsidRPr="000E65C2">
        <w:rPr>
          <w:b/>
          <w:i/>
          <w:color w:val="0000FF"/>
          <w:sz w:val="24"/>
        </w:rPr>
        <w:t xml:space="preserve">You are not to have in your bag differing </w:t>
      </w:r>
      <w:r w:rsidRPr="00CA6C9A">
        <w:rPr>
          <w:b/>
          <w:i/>
          <w:color w:val="0000FF"/>
          <w:sz w:val="24"/>
          <w:u w:val="single"/>
        </w:rPr>
        <w:t>weights</w:t>
      </w:r>
      <w:r w:rsidRPr="000E65C2">
        <w:rPr>
          <w:i/>
          <w:color w:val="0000FF"/>
          <w:sz w:val="24"/>
        </w:rPr>
        <w:t xml:space="preserve">, a heavy and a light. </w:t>
      </w:r>
    </w:p>
    <w:p w14:paraId="15F62AEE" w14:textId="77777777" w:rsidR="00C42841" w:rsidRPr="000E65C2" w:rsidRDefault="00C42841" w:rsidP="00C42841">
      <w:pPr>
        <w:pStyle w:val="BodyTextIndent3"/>
        <w:widowControl w:val="0"/>
        <w:ind w:firstLine="0"/>
        <w:jc w:val="center"/>
        <w:rPr>
          <w:b/>
          <w:i/>
          <w:color w:val="0000FF"/>
          <w:sz w:val="24"/>
        </w:rPr>
      </w:pPr>
      <w:r w:rsidRPr="000E65C2">
        <w:rPr>
          <w:b/>
          <w:i/>
          <w:color w:val="0000FF"/>
          <w:sz w:val="24"/>
        </w:rPr>
        <w:t xml:space="preserve">You are not to have in your house differing </w:t>
      </w:r>
      <w:r w:rsidRPr="00CA6C9A">
        <w:rPr>
          <w:b/>
          <w:i/>
          <w:color w:val="0000FF"/>
          <w:sz w:val="24"/>
          <w:u w:val="single"/>
        </w:rPr>
        <w:t>measures</w:t>
      </w:r>
      <w:r w:rsidRPr="000E65C2">
        <w:rPr>
          <w:b/>
          <w:i/>
          <w:color w:val="0000FF"/>
          <w:sz w:val="24"/>
        </w:rPr>
        <w:t xml:space="preserve">, </w:t>
      </w:r>
      <w:r w:rsidRPr="000E65C2">
        <w:rPr>
          <w:i/>
          <w:color w:val="0000FF"/>
          <w:sz w:val="24"/>
        </w:rPr>
        <w:t xml:space="preserve">a large and a small. </w:t>
      </w:r>
    </w:p>
    <w:p w14:paraId="1FD99DB1" w14:textId="77777777" w:rsidR="00C42841" w:rsidRPr="000E65C2" w:rsidRDefault="00C42841">
      <w:pPr>
        <w:pStyle w:val="BodyTextIndent3"/>
        <w:widowControl w:val="0"/>
        <w:ind w:firstLine="0"/>
        <w:jc w:val="center"/>
        <w:rPr>
          <w:b/>
          <w:i/>
          <w:color w:val="0000FF"/>
          <w:sz w:val="24"/>
        </w:rPr>
      </w:pPr>
      <w:r w:rsidRPr="000E65C2">
        <w:rPr>
          <w:b/>
          <w:i/>
          <w:color w:val="0000FF"/>
          <w:sz w:val="24"/>
        </w:rPr>
        <w:t xml:space="preserve">You are to have a perfect and just weight, </w:t>
      </w:r>
    </w:p>
    <w:p w14:paraId="7A834FBC" w14:textId="39B11848" w:rsidR="00C42841" w:rsidRPr="000E65C2" w:rsidRDefault="00C42841">
      <w:pPr>
        <w:pStyle w:val="BodyTextIndent3"/>
        <w:widowControl w:val="0"/>
        <w:ind w:firstLine="0"/>
        <w:jc w:val="center"/>
        <w:rPr>
          <w:i/>
          <w:color w:val="0000FF"/>
          <w:sz w:val="24"/>
        </w:rPr>
      </w:pPr>
      <w:r w:rsidRPr="000E65C2">
        <w:rPr>
          <w:i/>
          <w:color w:val="0000FF"/>
          <w:sz w:val="24"/>
        </w:rPr>
        <w:t xml:space="preserve">a perfect and just measure </w:t>
      </w:r>
      <w:r w:rsidR="00B31CB4">
        <w:rPr>
          <w:i/>
          <w:color w:val="0000FF"/>
          <w:sz w:val="24"/>
        </w:rPr>
        <w:t>...</w:t>
      </w:r>
      <w:r w:rsidRPr="000E65C2">
        <w:rPr>
          <w:i/>
          <w:color w:val="0000FF"/>
          <w:sz w:val="24"/>
        </w:rPr>
        <w:t xml:space="preserve"> .</w:t>
      </w:r>
    </w:p>
    <w:p w14:paraId="1A96E798" w14:textId="77777777" w:rsidR="00C42841" w:rsidRPr="00F703A6" w:rsidRDefault="00C42841">
      <w:pPr>
        <w:pStyle w:val="BodyTextIndent3"/>
        <w:widowControl w:val="0"/>
        <w:rPr>
          <w:sz w:val="10"/>
          <w:szCs w:val="10"/>
        </w:rPr>
      </w:pPr>
    </w:p>
    <w:p w14:paraId="2A3F7548" w14:textId="5AB5CE25" w:rsidR="00C42841" w:rsidRDefault="00C42841" w:rsidP="00C42841">
      <w:pPr>
        <w:pStyle w:val="BodyTextIndent3"/>
        <w:widowControl w:val="0"/>
        <w:ind w:firstLine="0"/>
      </w:pPr>
      <w:r>
        <w:t xml:space="preserve">Notice how much </w:t>
      </w:r>
      <w:r w:rsidRPr="000E65C2">
        <w:rPr>
          <w:i/>
        </w:rPr>
        <w:t>personal involvement</w:t>
      </w:r>
      <w:r>
        <w:t xml:space="preserve"> and </w:t>
      </w:r>
      <w:r w:rsidRPr="000E65C2">
        <w:rPr>
          <w:i/>
        </w:rPr>
        <w:t>individual responsibility</w:t>
      </w:r>
      <w:r>
        <w:t xml:space="preserve"> is called for in these examples. We truly are called not to </w:t>
      </w:r>
      <w:r w:rsidRPr="00EF473B">
        <w:rPr>
          <w:i/>
        </w:rPr>
        <w:t>hide ourselves</w:t>
      </w:r>
      <w:r>
        <w:t>. Isolationism</w:t>
      </w:r>
      <w:r w:rsidR="00EB0121">
        <w:t xml:space="preserve"> – what I call the </w:t>
      </w:r>
      <w:r w:rsidR="00EB0121" w:rsidRPr="00EB0121">
        <w:rPr>
          <w:i/>
        </w:rPr>
        <w:t>Fortress Approach</w:t>
      </w:r>
      <w:r w:rsidR="00EB0121">
        <w:t xml:space="preserve"> to life - is simply not an option in a</w:t>
      </w:r>
      <w:r>
        <w:t xml:space="preserve"> Kingdom</w:t>
      </w:r>
      <w:r w:rsidR="00EB0121">
        <w:t xml:space="preserve">-of-Heaven-Scented Society. </w:t>
      </w:r>
      <w:r>
        <w:t>We</w:t>
      </w:r>
      <w:r w:rsidR="00EB0121">
        <w:t xml:space="preserve"> are called to be salt and light. We simply</w:t>
      </w:r>
      <w:r>
        <w:t xml:space="preserve"> cannot fulfill our </w:t>
      </w:r>
      <w:r w:rsidR="00EB0121">
        <w:t xml:space="preserve">mission </w:t>
      </w:r>
      <w:r>
        <w:t>i</w:t>
      </w:r>
      <w:r w:rsidR="00EB0121">
        <w:t>f</w:t>
      </w:r>
      <w:r w:rsidR="003A4423">
        <w:t xml:space="preserve"> we bury our heads in the sand – or in a book, or in any philosophical, ideological, or theological box. And w</w:t>
      </w:r>
      <w:r w:rsidR="00EB0121">
        <w:t xml:space="preserve">e cannot leave behind the fragrance of the Messiah if we refuse to see </w:t>
      </w:r>
      <w:r w:rsidR="003A4423">
        <w:t>– an</w:t>
      </w:r>
      <w:r w:rsidR="003C425D">
        <w:t>d then personally engage in the</w:t>
      </w:r>
      <w:r w:rsidR="003A4423">
        <w:t xml:space="preserve"> great enterprise of bringing real and lasting relief to -  </w:t>
      </w:r>
      <w:r w:rsidR="00EB0121">
        <w:t xml:space="preserve">our neighbors’ plight. </w:t>
      </w:r>
    </w:p>
    <w:p w14:paraId="5F83146F" w14:textId="77777777" w:rsidR="00C42841" w:rsidRDefault="00C42841" w:rsidP="00C42841">
      <w:pPr>
        <w:pStyle w:val="BodyTextIndent3"/>
        <w:widowControl w:val="0"/>
      </w:pPr>
    </w:p>
    <w:p w14:paraId="42B3D8E4" w14:textId="77777777" w:rsidR="00C42841" w:rsidRDefault="00C42841" w:rsidP="00C42841">
      <w:pPr>
        <w:pStyle w:val="BodyTextIndent3"/>
        <w:widowControl w:val="0"/>
        <w:ind w:firstLine="0"/>
      </w:pPr>
      <w:r>
        <w:t>If we are going to be who we are called to be and do what we are called to do we simply may not hide ourselves in any way.</w:t>
      </w:r>
      <w:r w:rsidR="00367D8B">
        <w:t xml:space="preserve"> </w:t>
      </w:r>
      <w:r>
        <w:t xml:space="preserve">And while we are not to hide ourselves, neither are we to </w:t>
      </w:r>
      <w:r w:rsidRPr="005556A0">
        <w:rPr>
          <w:i/>
        </w:rPr>
        <w:t>promote</w:t>
      </w:r>
      <w:r>
        <w:t xml:space="preserve"> ourselves</w:t>
      </w:r>
      <w:r w:rsidR="00367D8B">
        <w:t>,</w:t>
      </w:r>
      <w:r>
        <w:t xml:space="preserve"> </w:t>
      </w:r>
      <w:r w:rsidR="00367D8B">
        <w:t xml:space="preserve">our organizations, </w:t>
      </w:r>
      <w:r>
        <w:t xml:space="preserve">or our ministries. </w:t>
      </w:r>
      <w:r w:rsidR="00367D8B">
        <w:t xml:space="preserve"> </w:t>
      </w:r>
      <w:r>
        <w:t>We are just to do what our Divine Bridegroom would do in the simple things of ordinary life – and to do those simple things in gentle ways that will both cause the Name of the Holy One to be lifted up and t</w:t>
      </w:r>
      <w:r w:rsidR="008312CC">
        <w:t xml:space="preserve">he spirit of man to be inspired. </w:t>
      </w:r>
      <w:r w:rsidR="00367D8B">
        <w:t>T</w:t>
      </w:r>
      <w:r>
        <w:t xml:space="preserve">his call to simple actions of </w:t>
      </w:r>
      <w:r w:rsidR="00367D8B">
        <w:t>strategic, Kingdom-focused kindness with wisdom is</w:t>
      </w:r>
      <w:r>
        <w:t xml:space="preserve"> to extend to every facet of human involvement – even WAR.</w:t>
      </w:r>
    </w:p>
    <w:p w14:paraId="53E30C42" w14:textId="77777777" w:rsidR="00013037" w:rsidRPr="00F703A6" w:rsidRDefault="00013037" w:rsidP="00C42841">
      <w:pPr>
        <w:pStyle w:val="BodyTextIndent3"/>
        <w:widowControl w:val="0"/>
        <w:ind w:firstLine="0"/>
        <w:rPr>
          <w:sz w:val="10"/>
          <w:szCs w:val="10"/>
        </w:rPr>
      </w:pPr>
    </w:p>
    <w:p w14:paraId="08947241" w14:textId="069D5B20" w:rsidR="00C42841" w:rsidRPr="00013037" w:rsidRDefault="00013037" w:rsidP="00013037">
      <w:pPr>
        <w:pStyle w:val="BodyTextIndent3"/>
        <w:widowControl w:val="0"/>
        <w:ind w:firstLine="0"/>
        <w:jc w:val="center"/>
        <w:rPr>
          <w:b/>
          <w:i/>
          <w:sz w:val="32"/>
        </w:rPr>
      </w:pPr>
      <w:r w:rsidRPr="000E65C2">
        <w:rPr>
          <w:b/>
          <w:i/>
          <w:sz w:val="32"/>
        </w:rPr>
        <w:t xml:space="preserve">In Righteousness He </w:t>
      </w:r>
      <w:r w:rsidR="00B31CB4">
        <w:rPr>
          <w:b/>
          <w:i/>
          <w:sz w:val="32"/>
        </w:rPr>
        <w:t>...</w:t>
      </w:r>
      <w:r w:rsidR="00EC73AE">
        <w:rPr>
          <w:b/>
          <w:i/>
          <w:sz w:val="32"/>
        </w:rPr>
        <w:t xml:space="preserve"> </w:t>
      </w:r>
      <w:r w:rsidRPr="000E65C2">
        <w:rPr>
          <w:b/>
          <w:i/>
          <w:sz w:val="32"/>
        </w:rPr>
        <w:t>Judges</w:t>
      </w:r>
      <w:r w:rsidR="00EC73AE">
        <w:rPr>
          <w:b/>
          <w:i/>
          <w:sz w:val="32"/>
        </w:rPr>
        <w:t xml:space="preserve">? </w:t>
      </w:r>
      <w:r w:rsidRPr="000E65C2">
        <w:rPr>
          <w:b/>
          <w:i/>
          <w:sz w:val="32"/>
        </w:rPr>
        <w:t xml:space="preserve"> </w:t>
      </w:r>
      <w:r w:rsidR="00EC73AE" w:rsidRPr="000E65C2">
        <w:rPr>
          <w:b/>
          <w:i/>
          <w:sz w:val="32"/>
        </w:rPr>
        <w:t>A</w:t>
      </w:r>
      <w:r w:rsidRPr="000E65C2">
        <w:rPr>
          <w:b/>
          <w:i/>
          <w:sz w:val="32"/>
        </w:rPr>
        <w:t>nd</w:t>
      </w:r>
      <w:r w:rsidR="00EC73AE">
        <w:rPr>
          <w:b/>
          <w:i/>
          <w:sz w:val="32"/>
        </w:rPr>
        <w:t xml:space="preserve"> </w:t>
      </w:r>
      <w:r w:rsidR="00B31CB4">
        <w:rPr>
          <w:b/>
          <w:i/>
          <w:sz w:val="32"/>
        </w:rPr>
        <w:t>...</w:t>
      </w:r>
      <w:r w:rsidRPr="000E65C2">
        <w:rPr>
          <w:b/>
          <w:i/>
          <w:sz w:val="32"/>
        </w:rPr>
        <w:t xml:space="preserve"> Makes War</w:t>
      </w:r>
      <w:r w:rsidR="00EC73AE">
        <w:rPr>
          <w:b/>
          <w:i/>
          <w:sz w:val="32"/>
        </w:rPr>
        <w:t>?</w:t>
      </w:r>
    </w:p>
    <w:p w14:paraId="2CCE2F56" w14:textId="77777777" w:rsidR="00C42841" w:rsidRPr="00F703A6" w:rsidRDefault="00C42841" w:rsidP="00C42841">
      <w:pPr>
        <w:pStyle w:val="BodyTextIndent3"/>
        <w:widowControl w:val="0"/>
        <w:ind w:firstLine="0"/>
        <w:rPr>
          <w:sz w:val="10"/>
          <w:szCs w:val="10"/>
        </w:rPr>
      </w:pPr>
    </w:p>
    <w:p w14:paraId="3941F303" w14:textId="520AE667" w:rsidR="00C42841" w:rsidRDefault="00C42841" w:rsidP="00C42841">
      <w:pPr>
        <w:pStyle w:val="BodyTextIndent3"/>
        <w:widowControl w:val="0"/>
        <w:ind w:firstLine="0"/>
      </w:pPr>
      <w:r>
        <w:t>Our Bridegroom</w:t>
      </w:r>
      <w:r w:rsidRPr="007956C5">
        <w:rPr>
          <w:bCs/>
        </w:rPr>
        <w:t xml:space="preserve"> </w:t>
      </w:r>
      <w:r w:rsidRPr="007956C5">
        <w:rPr>
          <w:bCs/>
          <w:u w:val="single"/>
        </w:rPr>
        <w:t>loves</w:t>
      </w:r>
      <w:r w:rsidR="005556A0">
        <w:t xml:space="preserve"> peace, but He is by no means</w:t>
      </w:r>
      <w:r>
        <w:t xml:space="preserve"> a pacifist.</w:t>
      </w:r>
      <w:r w:rsidR="00367D8B">
        <w:t xml:space="preserve"> </w:t>
      </w:r>
      <w:r>
        <w:t xml:space="preserve">A </w:t>
      </w:r>
      <w:r w:rsidR="00367D8B">
        <w:rPr>
          <w:i/>
        </w:rPr>
        <w:t>salt, light and faithful witness society</w:t>
      </w:r>
      <w:r w:rsidR="00C559DA">
        <w:rPr>
          <w:i/>
        </w:rPr>
        <w:t xml:space="preserve"> </w:t>
      </w:r>
      <w:r w:rsidR="00C559DA" w:rsidRPr="00C559DA">
        <w:t>can</w:t>
      </w:r>
      <w:r w:rsidRPr="00C559DA">
        <w:t>not</w:t>
      </w:r>
      <w:r>
        <w:t xml:space="preserve"> a </w:t>
      </w:r>
      <w:r w:rsidRPr="00367D8B">
        <w:t>pacifist</w:t>
      </w:r>
      <w:r>
        <w:rPr>
          <w:i/>
        </w:rPr>
        <w:t xml:space="preserve"> </w:t>
      </w:r>
      <w:r w:rsidR="00B720DE">
        <w:t xml:space="preserve">society. While such a </w:t>
      </w:r>
      <w:r>
        <w:t>society does not</w:t>
      </w:r>
      <w:r w:rsidR="00B720DE">
        <w:t xml:space="preserve"> ever</w:t>
      </w:r>
      <w:r>
        <w:t xml:space="preserve"> go looking for wars, it also does not shrink from them when they are inevitable. </w:t>
      </w:r>
      <w:r w:rsidR="00B720DE">
        <w:t xml:space="preserve"> </w:t>
      </w:r>
      <w:r>
        <w:t>When an enemy amasses arms and armies and threatens or signals an attack</w:t>
      </w:r>
      <w:r w:rsidR="00B720DE">
        <w:t xml:space="preserve"> on the helpless, infirm, and innocent</w:t>
      </w:r>
      <w:r w:rsidR="00FA572B">
        <w:t xml:space="preserve"> in our midst - especially in the Land of Promise - </w:t>
      </w:r>
      <w:r>
        <w:t xml:space="preserve">and when the Holy One does not respond to the passionate prayers of repentance submitted by His People and defuse the threat, a </w:t>
      </w:r>
      <w:r w:rsidR="00B720DE">
        <w:t xml:space="preserve">Kingdom-of-Heaven-Scented </w:t>
      </w:r>
      <w:r>
        <w:t xml:space="preserve">society will ask </w:t>
      </w:r>
      <w:r w:rsidR="00B720DE">
        <w:t xml:space="preserve">the Bridegroom-King </w:t>
      </w:r>
      <w:r w:rsidR="00FA572B">
        <w:t xml:space="preserve">if His Will is </w:t>
      </w:r>
      <w:r>
        <w:t>to lead them in battle.</w:t>
      </w:r>
      <w:r w:rsidR="00B720DE">
        <w:t xml:space="preserve"> And </w:t>
      </w:r>
      <w:r w:rsidR="00FA572B">
        <w:t>when is a time for war, He will do just that. At that point, the</w:t>
      </w:r>
      <w:r w:rsidR="00B720DE">
        <w:t xml:space="preserve"> People</w:t>
      </w:r>
      <w:r>
        <w:t xml:space="preserve"> </w:t>
      </w:r>
      <w:r w:rsidR="00FA572B">
        <w:t xml:space="preserve">of salt, light and </w:t>
      </w:r>
      <w:r w:rsidR="00FA572B">
        <w:lastRenderedPageBreak/>
        <w:t xml:space="preserve">faithful witness </w:t>
      </w:r>
      <w:r>
        <w:t>wi</w:t>
      </w:r>
      <w:r w:rsidR="00FA572B">
        <w:t xml:space="preserve">ll be called upon to </w:t>
      </w:r>
      <w:r>
        <w:t>wage war</w:t>
      </w:r>
      <w:r w:rsidR="00B720DE">
        <w:t xml:space="preserve">. But </w:t>
      </w:r>
      <w:r w:rsidR="00FA572B">
        <w:t xml:space="preserve">even this must be according to protocols of wisdom. War must be waged the Bridegroom-King’s </w:t>
      </w:r>
      <w:r>
        <w:t xml:space="preserve">WAY – not the </w:t>
      </w:r>
      <w:r w:rsidR="00FA572B">
        <w:t>way of men, and in His Timing and subject to His Rules of Engagement, not what seems right or expedient to our fallen human way of thinking.</w:t>
      </w:r>
      <w:r w:rsidR="00EC73AE">
        <w:t xml:space="preserve"> </w:t>
      </w:r>
    </w:p>
    <w:p w14:paraId="242B9CCA" w14:textId="77777777" w:rsidR="00EC73AE" w:rsidRDefault="00EC73AE" w:rsidP="00C42841">
      <w:pPr>
        <w:pStyle w:val="BodyTextIndent3"/>
        <w:widowControl w:val="0"/>
        <w:ind w:firstLine="0"/>
      </w:pPr>
    </w:p>
    <w:p w14:paraId="32149F52" w14:textId="4A01A423" w:rsidR="00C42841" w:rsidRDefault="00FA572B" w:rsidP="00C42841">
      <w:pPr>
        <w:pStyle w:val="BodyTextIndent3"/>
        <w:widowControl w:val="0"/>
        <w:ind w:firstLine="0"/>
      </w:pPr>
      <w:r>
        <w:t>Like our Bridegroom-King</w:t>
      </w:r>
      <w:r w:rsidR="00C42841">
        <w:t xml:space="preserve">, </w:t>
      </w:r>
      <w:r w:rsidR="001A543C">
        <w:t xml:space="preserve">the </w:t>
      </w:r>
      <w:r w:rsidR="001A543C">
        <w:rPr>
          <w:i/>
        </w:rPr>
        <w:t>Salt, Light and Faithful Witness S</w:t>
      </w:r>
      <w:r w:rsidRPr="001A543C">
        <w:rPr>
          <w:i/>
        </w:rPr>
        <w:t>ociety</w:t>
      </w:r>
      <w:r>
        <w:t xml:space="preserve"> </w:t>
      </w:r>
      <w:r w:rsidR="001A543C">
        <w:t xml:space="preserve">we produce </w:t>
      </w:r>
      <w:r w:rsidR="00C42841">
        <w:t xml:space="preserve">will always </w:t>
      </w:r>
      <w:r w:rsidR="00013037">
        <w:rPr>
          <w:u w:val="single"/>
        </w:rPr>
        <w:t xml:space="preserve">seek a just, </w:t>
      </w:r>
      <w:r w:rsidR="00C42841">
        <w:rPr>
          <w:u w:val="single"/>
        </w:rPr>
        <w:t>righteous</w:t>
      </w:r>
      <w:r w:rsidR="00013037">
        <w:rPr>
          <w:u w:val="single"/>
        </w:rPr>
        <w:t>, and sustainable</w:t>
      </w:r>
      <w:r w:rsidR="00C42841">
        <w:rPr>
          <w:u w:val="single"/>
        </w:rPr>
        <w:t xml:space="preserve"> </w:t>
      </w:r>
      <w:r w:rsidR="00C42841" w:rsidRPr="00626F82">
        <w:rPr>
          <w:u w:val="single"/>
        </w:rPr>
        <w:t>peace</w:t>
      </w:r>
      <w:r w:rsidR="00002B3E">
        <w:t>. But in such a society</w:t>
      </w:r>
      <w:r w:rsidR="00B720DE">
        <w:t xml:space="preserve"> we </w:t>
      </w:r>
      <w:r w:rsidR="00C42841">
        <w:t>can</w:t>
      </w:r>
      <w:r w:rsidR="00B720DE">
        <w:t xml:space="preserve"> – </w:t>
      </w:r>
      <w:r w:rsidR="00B27BAE">
        <w:t xml:space="preserve">absolutely </w:t>
      </w:r>
      <w:r w:rsidR="00B720DE">
        <w:t>must - n</w:t>
      </w:r>
      <w:r w:rsidR="00C42841">
        <w:t xml:space="preserve">ever allow </w:t>
      </w:r>
      <w:r w:rsidR="00B27BAE">
        <w:t xml:space="preserve">any esoteric, intellectual, </w:t>
      </w:r>
      <w:r w:rsidR="00B720DE">
        <w:t xml:space="preserve">theoretical, ideological </w:t>
      </w:r>
      <w:r w:rsidR="00C42841">
        <w:t xml:space="preserve">concept of </w:t>
      </w:r>
      <w:r w:rsidR="00B27BAE">
        <w:t>‘</w:t>
      </w:r>
      <w:r w:rsidR="00C42841">
        <w:t>peace</w:t>
      </w:r>
      <w:r w:rsidR="00B27BAE">
        <w:t>’</w:t>
      </w:r>
      <w:r w:rsidR="00C42841">
        <w:t xml:space="preserve"> to become an </w:t>
      </w:r>
      <w:r w:rsidR="00C42841" w:rsidRPr="007956C5">
        <w:rPr>
          <w:bCs/>
          <w:i/>
          <w:iCs/>
        </w:rPr>
        <w:t>idol</w:t>
      </w:r>
      <w:r w:rsidR="00013037">
        <w:t xml:space="preserve"> </w:t>
      </w:r>
      <w:r w:rsidR="00B31CB4">
        <w:t>...</w:t>
      </w:r>
      <w:r w:rsidR="00013037">
        <w:t xml:space="preserve"> or a political rallying cry.</w:t>
      </w:r>
      <w:r w:rsidR="00B27BAE">
        <w:t xml:space="preserve"> </w:t>
      </w:r>
      <w:r w:rsidR="00C42841">
        <w:t xml:space="preserve">True peace, you see, is neither the </w:t>
      </w:r>
      <w:r w:rsidR="00C42841" w:rsidRPr="00626F82">
        <w:rPr>
          <w:i/>
        </w:rPr>
        <w:t>stoppage of war</w:t>
      </w:r>
      <w:r w:rsidR="00C42841">
        <w:t xml:space="preserve"> nor the </w:t>
      </w:r>
      <w:r w:rsidR="00C42841" w:rsidRPr="00626F82">
        <w:rPr>
          <w:i/>
        </w:rPr>
        <w:t>absence of conflict</w:t>
      </w:r>
      <w:r w:rsidR="00C42841">
        <w:t xml:space="preserve">; true peace is </w:t>
      </w:r>
      <w:r w:rsidR="00C42841">
        <w:rPr>
          <w:i/>
        </w:rPr>
        <w:t xml:space="preserve">embracing and walking in the Just and Righteous Decrees </w:t>
      </w:r>
      <w:r w:rsidR="00C42841" w:rsidRPr="00626F82">
        <w:rPr>
          <w:i/>
        </w:rPr>
        <w:t>of the Creator</w:t>
      </w:r>
      <w:r w:rsidR="00C42841">
        <w:t>.</w:t>
      </w:r>
      <w:r w:rsidR="00B27BAE">
        <w:t xml:space="preserve">  </w:t>
      </w:r>
      <w:r w:rsidR="00002B3E">
        <w:t xml:space="preserve">Any </w:t>
      </w:r>
      <w:r w:rsidR="00013037">
        <w:t>covenant of peace</w:t>
      </w:r>
      <w:r w:rsidR="00002B3E">
        <w:t xml:space="preserve"> - and for that matter any </w:t>
      </w:r>
      <w:r w:rsidR="00C10978">
        <w:t>cease-fire</w:t>
      </w:r>
      <w:r w:rsidR="00002B3E">
        <w:t xml:space="preserve"> – that we negotiate </w:t>
      </w:r>
      <w:r w:rsidR="00013037">
        <w:t xml:space="preserve">or accept </w:t>
      </w:r>
      <w:r w:rsidR="00002B3E">
        <w:t xml:space="preserve">must </w:t>
      </w:r>
      <w:r w:rsidR="00013037">
        <w:t xml:space="preserve">both 1. </w:t>
      </w:r>
      <w:r w:rsidR="00002B3E">
        <w:t xml:space="preserve">agree with the Holy One’s Priorities and Plan and </w:t>
      </w:r>
      <w:r w:rsidR="00013037">
        <w:t xml:space="preserve">2. </w:t>
      </w:r>
      <w:r w:rsidR="00002B3E">
        <w:t xml:space="preserve">be </w:t>
      </w:r>
      <w:r w:rsidR="00B27BAE">
        <w:t>workable</w:t>
      </w:r>
      <w:r w:rsidR="00002B3E">
        <w:t xml:space="preserve"> by real people in real time. Any agreement for p</w:t>
      </w:r>
      <w:r w:rsidR="00B27BAE">
        <w:t>eace must be Kingdom-of-Heaven-</w:t>
      </w:r>
      <w:r w:rsidR="001A543C">
        <w:t xml:space="preserve">Priorities </w:t>
      </w:r>
      <w:r w:rsidR="00002B3E">
        <w:t>O</w:t>
      </w:r>
      <w:r w:rsidR="00B27BAE">
        <w:t>riented</w:t>
      </w:r>
      <w:r w:rsidR="001A543C">
        <w:t>, Heavenly-Courts-Patterned,</w:t>
      </w:r>
      <w:r w:rsidR="00002B3E">
        <w:t xml:space="preserve"> </w:t>
      </w:r>
      <w:r w:rsidR="00B27BAE">
        <w:t xml:space="preserve">and </w:t>
      </w:r>
      <w:r w:rsidR="001A543C" w:rsidRPr="00C85193">
        <w:rPr>
          <w:i/>
        </w:rPr>
        <w:t>Tikkun</w:t>
      </w:r>
      <w:r w:rsidR="001A543C">
        <w:t>-</w:t>
      </w:r>
      <w:r w:rsidR="00002B3E">
        <w:t xml:space="preserve">Agenda </w:t>
      </w:r>
      <w:r w:rsidR="00B27BAE">
        <w:t xml:space="preserve">advancing. Any other form of ‘peace’ </w:t>
      </w:r>
      <w:r w:rsidR="00002B3E">
        <w:t xml:space="preserve">we might be tempted to craft or support </w:t>
      </w:r>
      <w:r w:rsidR="00B27BAE">
        <w:t>is an ill</w:t>
      </w:r>
      <w:r w:rsidR="00002B3E">
        <w:t xml:space="preserve">usion. Such a ‘false peace’ </w:t>
      </w:r>
      <w:r w:rsidR="00B27BAE">
        <w:t>is</w:t>
      </w:r>
      <w:r w:rsidR="00002B3E">
        <w:t xml:space="preserve"> guaranteed to be</w:t>
      </w:r>
      <w:r w:rsidR="00B27BAE">
        <w:t xml:space="preserve"> nothing more than a feeding trough of </w:t>
      </w:r>
      <w:r w:rsidR="00002B3E">
        <w:t xml:space="preserve">evil. </w:t>
      </w:r>
      <w:r w:rsidR="00B27BAE">
        <w:t xml:space="preserve"> </w:t>
      </w:r>
    </w:p>
    <w:p w14:paraId="6E9FAE11" w14:textId="445637CD" w:rsidR="00C42841" w:rsidRPr="0029752B" w:rsidRDefault="00002B3E" w:rsidP="0029752B">
      <w:pPr>
        <w:spacing w:before="100" w:beforeAutospacing="1" w:after="100" w:afterAutospacing="1"/>
        <w:jc w:val="both"/>
        <w:rPr>
          <w:i/>
          <w:sz w:val="28"/>
          <w:szCs w:val="28"/>
        </w:rPr>
      </w:pPr>
      <w:r w:rsidRPr="0029752B">
        <w:rPr>
          <w:sz w:val="28"/>
          <w:szCs w:val="28"/>
        </w:rPr>
        <w:t>True p</w:t>
      </w:r>
      <w:r w:rsidR="00C42841" w:rsidRPr="0029752B">
        <w:rPr>
          <w:sz w:val="28"/>
          <w:szCs w:val="28"/>
        </w:rPr>
        <w:t>eace does not</w:t>
      </w:r>
      <w:r w:rsidRPr="0029752B">
        <w:rPr>
          <w:sz w:val="28"/>
          <w:szCs w:val="28"/>
        </w:rPr>
        <w:t xml:space="preserve"> ever</w:t>
      </w:r>
      <w:r w:rsidR="00C42841" w:rsidRPr="0029752B">
        <w:rPr>
          <w:sz w:val="28"/>
          <w:szCs w:val="28"/>
        </w:rPr>
        <w:t xml:space="preserve"> come through accords of compromise</w:t>
      </w:r>
      <w:r w:rsidR="00013037">
        <w:rPr>
          <w:sz w:val="28"/>
          <w:szCs w:val="28"/>
        </w:rPr>
        <w:t xml:space="preserve"> negotiated by secular governments</w:t>
      </w:r>
      <w:r w:rsidRPr="0029752B">
        <w:rPr>
          <w:sz w:val="28"/>
          <w:szCs w:val="28"/>
        </w:rPr>
        <w:t>. True p</w:t>
      </w:r>
      <w:r w:rsidR="00C42841" w:rsidRPr="0029752B">
        <w:rPr>
          <w:sz w:val="28"/>
          <w:szCs w:val="28"/>
        </w:rPr>
        <w:t xml:space="preserve">eace </w:t>
      </w:r>
      <w:r w:rsidRPr="0029752B">
        <w:rPr>
          <w:sz w:val="28"/>
          <w:szCs w:val="28"/>
        </w:rPr>
        <w:t xml:space="preserve">only </w:t>
      </w:r>
      <w:r w:rsidR="00C42841" w:rsidRPr="0029752B">
        <w:rPr>
          <w:sz w:val="28"/>
          <w:szCs w:val="28"/>
        </w:rPr>
        <w:t xml:space="preserve">comes through </w:t>
      </w:r>
      <w:r w:rsidRPr="0029752B">
        <w:rPr>
          <w:sz w:val="28"/>
          <w:szCs w:val="28"/>
        </w:rPr>
        <w:t xml:space="preserve">the triumph of the Holy One, His Decrees, His Priorities, and </w:t>
      </w:r>
      <w:r w:rsidR="00C42841" w:rsidRPr="0029752B">
        <w:rPr>
          <w:sz w:val="28"/>
          <w:szCs w:val="28"/>
        </w:rPr>
        <w:t xml:space="preserve">His Ways. </w:t>
      </w:r>
      <w:r w:rsidRPr="0029752B">
        <w:rPr>
          <w:sz w:val="28"/>
          <w:szCs w:val="28"/>
        </w:rPr>
        <w:t>True p</w:t>
      </w:r>
      <w:r w:rsidR="00B27BAE" w:rsidRPr="0029752B">
        <w:rPr>
          <w:sz w:val="28"/>
          <w:szCs w:val="28"/>
        </w:rPr>
        <w:t xml:space="preserve">eace comes </w:t>
      </w:r>
      <w:r w:rsidRPr="0029752B">
        <w:rPr>
          <w:sz w:val="28"/>
          <w:szCs w:val="28"/>
        </w:rPr>
        <w:t xml:space="preserve">only </w:t>
      </w:r>
      <w:r w:rsidR="00B27BAE" w:rsidRPr="0029752B">
        <w:rPr>
          <w:sz w:val="28"/>
          <w:szCs w:val="28"/>
        </w:rPr>
        <w:t>through overcoming evil with good.</w:t>
      </w:r>
      <w:r w:rsidR="0029752B">
        <w:rPr>
          <w:i/>
          <w:sz w:val="28"/>
          <w:szCs w:val="28"/>
        </w:rPr>
        <w:t xml:space="preserve"> </w:t>
      </w:r>
      <w:r w:rsidR="0029752B" w:rsidRPr="0029752B">
        <w:rPr>
          <w:sz w:val="28"/>
          <w:szCs w:val="28"/>
        </w:rPr>
        <w:t xml:space="preserve">We are </w:t>
      </w:r>
      <w:r w:rsidR="0029752B">
        <w:rPr>
          <w:sz w:val="28"/>
          <w:szCs w:val="28"/>
        </w:rPr>
        <w:t xml:space="preserve">each </w:t>
      </w:r>
      <w:r w:rsidR="0029752B" w:rsidRPr="0029752B">
        <w:rPr>
          <w:sz w:val="28"/>
          <w:szCs w:val="28"/>
        </w:rPr>
        <w:t>called to</w:t>
      </w:r>
      <w:r w:rsidR="0029752B">
        <w:rPr>
          <w:i/>
          <w:sz w:val="28"/>
          <w:szCs w:val="28"/>
        </w:rPr>
        <w:t xml:space="preserve"> </w:t>
      </w:r>
      <w:r w:rsidR="0029752B" w:rsidRPr="005F54C4">
        <w:rPr>
          <w:i/>
          <w:sz w:val="28"/>
          <w:szCs w:val="28"/>
        </w:rPr>
        <w:t xml:space="preserve">‘overcome evil - </w:t>
      </w:r>
      <w:r w:rsidR="0029752B" w:rsidRPr="00A00355">
        <w:rPr>
          <w:sz w:val="28"/>
          <w:szCs w:val="28"/>
        </w:rPr>
        <w:t>but</w:t>
      </w:r>
      <w:r w:rsidR="0029752B" w:rsidRPr="005F54C4">
        <w:rPr>
          <w:i/>
          <w:sz w:val="28"/>
          <w:szCs w:val="28"/>
        </w:rPr>
        <w:t xml:space="preserve"> </w:t>
      </w:r>
      <w:r w:rsidR="0029752B" w:rsidRPr="0029752B">
        <w:rPr>
          <w:sz w:val="28"/>
          <w:szCs w:val="28"/>
        </w:rPr>
        <w:t>we are to</w:t>
      </w:r>
      <w:r w:rsidR="0029752B">
        <w:rPr>
          <w:i/>
          <w:sz w:val="28"/>
          <w:szCs w:val="28"/>
        </w:rPr>
        <w:t xml:space="preserve"> </w:t>
      </w:r>
      <w:r w:rsidR="0029752B" w:rsidRPr="00D60EB2">
        <w:rPr>
          <w:sz w:val="28"/>
          <w:szCs w:val="28"/>
        </w:rPr>
        <w:t xml:space="preserve">do it </w:t>
      </w:r>
      <w:r w:rsidR="0029752B" w:rsidRPr="0029752B">
        <w:rPr>
          <w:sz w:val="28"/>
          <w:szCs w:val="28"/>
          <w:u w:val="single"/>
        </w:rPr>
        <w:t>only</w:t>
      </w:r>
      <w:r w:rsidR="0029752B" w:rsidRPr="00C40B80">
        <w:rPr>
          <w:sz w:val="28"/>
          <w:szCs w:val="28"/>
        </w:rPr>
        <w:t xml:space="preserve"> as, when, and how</w:t>
      </w:r>
      <w:r w:rsidR="0029752B">
        <w:rPr>
          <w:sz w:val="28"/>
          <w:szCs w:val="28"/>
        </w:rPr>
        <w:t xml:space="preserve">, the </w:t>
      </w:r>
      <w:r w:rsidR="0029752B" w:rsidRPr="00C40B80">
        <w:rPr>
          <w:sz w:val="28"/>
          <w:szCs w:val="28"/>
        </w:rPr>
        <w:t xml:space="preserve">Holy One </w:t>
      </w:r>
      <w:r w:rsidR="0029752B">
        <w:rPr>
          <w:sz w:val="28"/>
          <w:szCs w:val="28"/>
        </w:rPr>
        <w:t>directs. We are to do it according to the rules of engagement the Holy One has established for us. We are to do it</w:t>
      </w:r>
      <w:r w:rsidR="0029752B" w:rsidRPr="00C40B80">
        <w:rPr>
          <w:sz w:val="28"/>
          <w:szCs w:val="28"/>
        </w:rPr>
        <w:t xml:space="preserve"> only in ways and according to protocols that are kind, wise, </w:t>
      </w:r>
      <w:r w:rsidR="0029752B">
        <w:rPr>
          <w:sz w:val="28"/>
          <w:szCs w:val="28"/>
        </w:rPr>
        <w:t xml:space="preserve">and </w:t>
      </w:r>
      <w:r w:rsidR="0029752B" w:rsidRPr="00C40B80">
        <w:rPr>
          <w:sz w:val="28"/>
          <w:szCs w:val="28"/>
        </w:rPr>
        <w:t>good</w:t>
      </w:r>
      <w:r w:rsidR="0029752B">
        <w:rPr>
          <w:sz w:val="28"/>
          <w:szCs w:val="28"/>
        </w:rPr>
        <w:t xml:space="preserve"> – as our Bridegroom-King and Red</w:t>
      </w:r>
      <w:r w:rsidR="00C85193">
        <w:rPr>
          <w:sz w:val="28"/>
          <w:szCs w:val="28"/>
        </w:rPr>
        <w:t xml:space="preserve">eemer is kind, wise, and good. </w:t>
      </w:r>
      <w:r w:rsidR="0029752B">
        <w:rPr>
          <w:sz w:val="28"/>
          <w:szCs w:val="28"/>
        </w:rPr>
        <w:t xml:space="preserve">We are to do </w:t>
      </w:r>
      <w:r w:rsidR="00C85193">
        <w:rPr>
          <w:sz w:val="28"/>
          <w:szCs w:val="28"/>
        </w:rPr>
        <w:t xml:space="preserve">it only with an attitude and </w:t>
      </w:r>
      <w:r w:rsidR="0029752B">
        <w:rPr>
          <w:sz w:val="28"/>
          <w:szCs w:val="28"/>
        </w:rPr>
        <w:t xml:space="preserve">approach that </w:t>
      </w:r>
      <w:r w:rsidR="00C85193">
        <w:rPr>
          <w:sz w:val="28"/>
          <w:szCs w:val="28"/>
        </w:rPr>
        <w:t>promotes the redemptive purpose</w:t>
      </w:r>
      <w:r w:rsidR="0029752B" w:rsidRPr="00C40B80">
        <w:rPr>
          <w:sz w:val="28"/>
          <w:szCs w:val="28"/>
        </w:rPr>
        <w:t xml:space="preserve"> </w:t>
      </w:r>
      <w:r w:rsidR="00C85193">
        <w:rPr>
          <w:sz w:val="28"/>
          <w:szCs w:val="28"/>
        </w:rPr>
        <w:t xml:space="preserve">of </w:t>
      </w:r>
      <w:r w:rsidR="0029752B" w:rsidRPr="00C40B80">
        <w:rPr>
          <w:sz w:val="28"/>
          <w:szCs w:val="28"/>
        </w:rPr>
        <w:t>the Holy One</w:t>
      </w:r>
      <w:r w:rsidR="00C85193">
        <w:rPr>
          <w:sz w:val="28"/>
          <w:szCs w:val="28"/>
        </w:rPr>
        <w:t xml:space="preserve"> – never our own, or our ethnicity’s, or any organization, cause, or </w:t>
      </w:r>
      <w:proofErr w:type="spellStart"/>
      <w:r w:rsidR="0029752B">
        <w:rPr>
          <w:sz w:val="28"/>
          <w:szCs w:val="28"/>
        </w:rPr>
        <w:t>nation’s</w:t>
      </w:r>
      <w:proofErr w:type="spellEnd"/>
      <w:r w:rsidR="0029752B">
        <w:rPr>
          <w:sz w:val="28"/>
          <w:szCs w:val="28"/>
        </w:rPr>
        <w:t>, agenda.</w:t>
      </w:r>
    </w:p>
    <w:p w14:paraId="7245C877" w14:textId="6F89ABDD" w:rsidR="00C42841" w:rsidRDefault="00B27BAE" w:rsidP="00C42841">
      <w:pPr>
        <w:pStyle w:val="BodyTextIndent3"/>
        <w:widowControl w:val="0"/>
        <w:ind w:firstLine="0"/>
      </w:pPr>
      <w:r>
        <w:t xml:space="preserve">The Bridegroom-King’s </w:t>
      </w:r>
      <w:r w:rsidR="00002B3E">
        <w:t xml:space="preserve">Will is the only realm in which true peace is found. </w:t>
      </w:r>
      <w:r w:rsidR="00C42841">
        <w:t xml:space="preserve">Anything else </w:t>
      </w:r>
      <w:r w:rsidR="00002B3E">
        <w:t>that calls</w:t>
      </w:r>
      <w:r w:rsidR="00C42841">
        <w:t xml:space="preserve"> itse</w:t>
      </w:r>
      <w:r w:rsidR="00002B3E">
        <w:t>lf ‘peace’ is a fleeting mirage -</w:t>
      </w:r>
      <w:r w:rsidR="00C42841">
        <w:t xml:space="preserve"> a cruel deception that will ultimately lead to more and more conflict.</w:t>
      </w:r>
      <w:r w:rsidR="00002B3E">
        <w:t xml:space="preserve"> </w:t>
      </w:r>
      <w:r w:rsidR="00C42841">
        <w:t>Torah therefore contemplates that an essential part of the calling of the peopl</w:t>
      </w:r>
      <w:r w:rsidR="007C0B44">
        <w:t>e of the Holy One is</w:t>
      </w:r>
      <w:r w:rsidR="00C42841">
        <w:t xml:space="preserve"> a willingness to </w:t>
      </w:r>
      <w:r w:rsidR="00C42841">
        <w:rPr>
          <w:i/>
        </w:rPr>
        <w:t>go to war</w:t>
      </w:r>
      <w:r w:rsidR="00C42841">
        <w:t xml:space="preserve"> when </w:t>
      </w:r>
      <w:r w:rsidR="007C0B44">
        <w:t xml:space="preserve">the Bridegroom-King declares that </w:t>
      </w:r>
      <w:r w:rsidR="00C42841">
        <w:t xml:space="preserve">war is necessary to </w:t>
      </w:r>
      <w:r w:rsidR="007C0B44">
        <w:t>thwart the genocidal plans of men and nations obsessed with the desire to destroy t</w:t>
      </w:r>
      <w:r w:rsidR="00C42841">
        <w:t>he people thr</w:t>
      </w:r>
      <w:r w:rsidR="007C0B44">
        <w:t xml:space="preserve">ough which the world’s chance for </w:t>
      </w:r>
      <w:r w:rsidR="00C42841">
        <w:t xml:space="preserve">deliverance and redemption </w:t>
      </w:r>
      <w:r w:rsidR="007C0B44">
        <w:t xml:space="preserve">is destined to </w:t>
      </w:r>
      <w:r w:rsidR="00C77DC9">
        <w:t>come. Some</w:t>
      </w:r>
      <w:r>
        <w:t xml:space="preserve"> intractable tyrannies and aggressions</w:t>
      </w:r>
      <w:r w:rsidR="00C42841">
        <w:t xml:space="preserve">, you see, demand that the righteous </w:t>
      </w:r>
      <w:r w:rsidR="00C42841">
        <w:rPr>
          <w:i/>
        </w:rPr>
        <w:t>stand</w:t>
      </w:r>
      <w:r w:rsidR="00C42841" w:rsidRPr="00626F82">
        <w:rPr>
          <w:i/>
        </w:rPr>
        <w:t xml:space="preserve"> </w:t>
      </w:r>
      <w:r w:rsidR="00C42841">
        <w:rPr>
          <w:i/>
        </w:rPr>
        <w:t>up against them – after humble submission to the Throne of the Bridegroom-King in prayer, that is.</w:t>
      </w:r>
      <w:r w:rsidR="00C85193">
        <w:t xml:space="preserve"> </w:t>
      </w:r>
      <w:r w:rsidR="00C42841">
        <w:t xml:space="preserve">If one considers nothing </w:t>
      </w:r>
      <w:r w:rsidR="00C42841" w:rsidRPr="00626F82">
        <w:rPr>
          <w:i/>
        </w:rPr>
        <w:t>worth fighting for</w:t>
      </w:r>
      <w:r w:rsidR="00C42841">
        <w:t xml:space="preserve">, the truth is that person considers nothing worth </w:t>
      </w:r>
      <w:r w:rsidR="00C42841" w:rsidRPr="00E904F2">
        <w:rPr>
          <w:i/>
        </w:rPr>
        <w:t>living for</w:t>
      </w:r>
      <w:r w:rsidR="00C42841">
        <w:t>.</w:t>
      </w:r>
      <w:r w:rsidR="00C85193">
        <w:t xml:space="preserve"> </w:t>
      </w:r>
      <w:r w:rsidR="00C42841">
        <w:t xml:space="preserve">Some things are actually </w:t>
      </w:r>
      <w:r w:rsidR="00C42841" w:rsidRPr="00626F82">
        <w:rPr>
          <w:i/>
        </w:rPr>
        <w:lastRenderedPageBreak/>
        <w:t>worth dying for</w:t>
      </w:r>
      <w:r w:rsidR="00C42841">
        <w:t xml:space="preserve">. What kind of world we will leave the generations after us is sometimes determined by what we will refuse to surrender to. </w:t>
      </w:r>
      <w:r w:rsidR="00002B3E">
        <w:t xml:space="preserve"> </w:t>
      </w:r>
      <w:r w:rsidR="00C42841">
        <w:t xml:space="preserve">And while the way of our Bridegroom is not to shed the life of even an animal </w:t>
      </w:r>
      <w:r w:rsidR="00C42841" w:rsidRPr="002A11A5">
        <w:rPr>
          <w:i/>
        </w:rPr>
        <w:t>unnecessarily</w:t>
      </w:r>
      <w:r w:rsidR="00C42841">
        <w:t xml:space="preserve">, the way of our Bridegroom is to recognize that some things are so irretrievably given over to evil and so inherently dangerous that they are even </w:t>
      </w:r>
      <w:r w:rsidR="00C42841" w:rsidRPr="00626F82">
        <w:rPr>
          <w:i/>
        </w:rPr>
        <w:t>worth killing for</w:t>
      </w:r>
      <w:r w:rsidR="00C85193">
        <w:t xml:space="preserve">. </w:t>
      </w:r>
      <w:r w:rsidR="00C42841">
        <w:t>That is why we read in Torah of what happened to Sodom and Gomorrah. That is why Torah makes it clear that we are to always consider ourselves at war against Amalek. That is why Scripture says t</w:t>
      </w:r>
      <w:r w:rsidR="00C85193">
        <w:t>here will be great battles at Ye</w:t>
      </w:r>
      <w:r w:rsidR="00C42841">
        <w:t xml:space="preserve">rushalayim </w:t>
      </w:r>
      <w:r w:rsidR="00C42841" w:rsidRPr="002A11A5">
        <w:rPr>
          <w:b/>
          <w:sz w:val="24"/>
        </w:rPr>
        <w:t>[Jerusalem]</w:t>
      </w:r>
      <w:r w:rsidR="00C42841">
        <w:rPr>
          <w:rStyle w:val="FootnoteReference"/>
          <w:b/>
          <w:sz w:val="24"/>
        </w:rPr>
        <w:footnoteReference w:id="2"/>
      </w:r>
      <w:r w:rsidR="00C42841">
        <w:t xml:space="preserve"> and at </w:t>
      </w:r>
      <w:r w:rsidR="00C42841" w:rsidRPr="002A11A5">
        <w:rPr>
          <w:i/>
        </w:rPr>
        <w:t>Har-Megiddo</w:t>
      </w:r>
      <w:r w:rsidR="00C42841">
        <w:t xml:space="preserve"> </w:t>
      </w:r>
      <w:r w:rsidR="00C42841" w:rsidRPr="002A11A5">
        <w:t>[</w:t>
      </w:r>
      <w:r w:rsidR="00C42841" w:rsidRPr="002A11A5">
        <w:rPr>
          <w:b/>
          <w:sz w:val="24"/>
        </w:rPr>
        <w:t>Armageddon</w:t>
      </w:r>
      <w:r w:rsidR="00C42841" w:rsidRPr="002A11A5">
        <w:rPr>
          <w:sz w:val="24"/>
        </w:rPr>
        <w:t>]</w:t>
      </w:r>
      <w:r w:rsidR="00C42841">
        <w:rPr>
          <w:rStyle w:val="FootnoteReference"/>
          <w:sz w:val="24"/>
        </w:rPr>
        <w:footnoteReference w:id="3"/>
      </w:r>
      <w:r w:rsidR="00C42841" w:rsidRPr="002A11A5">
        <w:rPr>
          <w:sz w:val="24"/>
        </w:rPr>
        <w:t xml:space="preserve">. </w:t>
      </w:r>
      <w:r w:rsidR="00C42841">
        <w:t xml:space="preserve">But </w:t>
      </w:r>
      <w:r w:rsidR="008312CC">
        <w:t xml:space="preserve">what </w:t>
      </w:r>
      <w:r w:rsidR="00C42841">
        <w:t xml:space="preserve">we are not to </w:t>
      </w:r>
      <w:r w:rsidR="008312CC">
        <w:t xml:space="preserve">do is </w:t>
      </w:r>
      <w:r w:rsidR="00C42841">
        <w:t xml:space="preserve">wage war for </w:t>
      </w:r>
      <w:r w:rsidR="00C42841" w:rsidRPr="00902B69">
        <w:rPr>
          <w:i/>
        </w:rPr>
        <w:t>glory,</w:t>
      </w:r>
      <w:r w:rsidR="00C42841">
        <w:t xml:space="preserve"> or </w:t>
      </w:r>
      <w:r w:rsidR="00C42841" w:rsidRPr="00902B69">
        <w:rPr>
          <w:i/>
        </w:rPr>
        <w:t>honor,</w:t>
      </w:r>
      <w:r w:rsidR="00C42841">
        <w:t xml:space="preserve"> or </w:t>
      </w:r>
      <w:r w:rsidR="00C42841" w:rsidRPr="00902B69">
        <w:rPr>
          <w:i/>
        </w:rPr>
        <w:t>greed,</w:t>
      </w:r>
      <w:r w:rsidR="00C42841">
        <w:t xml:space="preserve"> or </w:t>
      </w:r>
      <w:r w:rsidR="00C42841" w:rsidRPr="00902B69">
        <w:rPr>
          <w:i/>
        </w:rPr>
        <w:t>offense</w:t>
      </w:r>
      <w:r w:rsidR="008312CC">
        <w:t xml:space="preserve">, </w:t>
      </w:r>
      <w:r w:rsidR="00C42841">
        <w:t xml:space="preserve">or </w:t>
      </w:r>
      <w:r w:rsidR="008312CC">
        <w:rPr>
          <w:i/>
        </w:rPr>
        <w:t xml:space="preserve">malice. </w:t>
      </w:r>
      <w:r w:rsidR="00C42841">
        <w:t xml:space="preserve">We are not to wage </w:t>
      </w:r>
      <w:r w:rsidR="00C42841" w:rsidRPr="00902B69">
        <w:rPr>
          <w:i/>
        </w:rPr>
        <w:t>private, personal wars.</w:t>
      </w:r>
      <w:r w:rsidR="000706E8">
        <w:rPr>
          <w:i/>
        </w:rPr>
        <w:t xml:space="preserve"> </w:t>
      </w:r>
      <w:r w:rsidR="00002B3E">
        <w:t xml:space="preserve"> </w:t>
      </w:r>
      <w:r w:rsidR="000706E8" w:rsidRPr="000706E8">
        <w:t>We are not to wage</w:t>
      </w:r>
      <w:r w:rsidR="000706E8">
        <w:rPr>
          <w:i/>
        </w:rPr>
        <w:t xml:space="preserve"> ideological wars.  </w:t>
      </w:r>
      <w:r w:rsidR="008312CC">
        <w:t xml:space="preserve">We are not to wage </w:t>
      </w:r>
      <w:r w:rsidR="008312CC" w:rsidRPr="008312CC">
        <w:rPr>
          <w:i/>
        </w:rPr>
        <w:t>cultural wars</w:t>
      </w:r>
      <w:r w:rsidR="008312CC">
        <w:rPr>
          <w:i/>
        </w:rPr>
        <w:t xml:space="preserve">, </w:t>
      </w:r>
      <w:r w:rsidR="008312CC">
        <w:t xml:space="preserve">or </w:t>
      </w:r>
      <w:r w:rsidR="008312CC" w:rsidRPr="008312CC">
        <w:rPr>
          <w:i/>
        </w:rPr>
        <w:t>religious wars</w:t>
      </w:r>
      <w:r w:rsidR="008312CC">
        <w:t xml:space="preserve">. </w:t>
      </w:r>
      <w:r w:rsidR="000706E8" w:rsidRPr="000706E8">
        <w:t>We are not to wage</w:t>
      </w:r>
      <w:r w:rsidR="000706E8">
        <w:rPr>
          <w:i/>
        </w:rPr>
        <w:t xml:space="preserve"> philosophical wars, or political wars.</w:t>
      </w:r>
      <w:r w:rsidR="00002B3E">
        <w:t xml:space="preserve"> </w:t>
      </w:r>
      <w:r w:rsidR="00C42841">
        <w:t xml:space="preserve">We are not to wage war out of </w:t>
      </w:r>
      <w:r w:rsidR="00C42841" w:rsidRPr="00902B69">
        <w:rPr>
          <w:i/>
        </w:rPr>
        <w:t>fear,</w:t>
      </w:r>
      <w:r w:rsidR="00C42841">
        <w:t xml:space="preserve"> </w:t>
      </w:r>
      <w:r w:rsidR="000706E8">
        <w:t xml:space="preserve">or </w:t>
      </w:r>
      <w:r w:rsidR="000706E8" w:rsidRPr="000706E8">
        <w:rPr>
          <w:i/>
        </w:rPr>
        <w:t>greed</w:t>
      </w:r>
      <w:r w:rsidR="000706E8">
        <w:t xml:space="preserve">, or </w:t>
      </w:r>
      <w:r w:rsidR="000706E8" w:rsidRPr="000706E8">
        <w:rPr>
          <w:i/>
        </w:rPr>
        <w:t>offense,</w:t>
      </w:r>
      <w:r w:rsidR="00531F19">
        <w:rPr>
          <w:i/>
        </w:rPr>
        <w:t xml:space="preserve"> or even revulsion. Neither are</w:t>
      </w:r>
      <w:r w:rsidR="00FB311B">
        <w:rPr>
          <w:i/>
        </w:rPr>
        <w:t xml:space="preserve"> we to wage war</w:t>
      </w:r>
      <w:r w:rsidR="00C42841">
        <w:t xml:space="preserve"> based on </w:t>
      </w:r>
      <w:r w:rsidR="00C42841" w:rsidRPr="00902B69">
        <w:rPr>
          <w:i/>
        </w:rPr>
        <w:t>prejudice</w:t>
      </w:r>
      <w:r w:rsidR="00C42841">
        <w:t xml:space="preserve">, </w:t>
      </w:r>
      <w:r w:rsidR="00C42841" w:rsidRPr="00902B69">
        <w:rPr>
          <w:i/>
        </w:rPr>
        <w:t>hate,</w:t>
      </w:r>
      <w:r w:rsidR="000706E8">
        <w:t xml:space="preserve"> or</w:t>
      </w:r>
      <w:r w:rsidR="00C42841" w:rsidRPr="00902B69">
        <w:rPr>
          <w:i/>
        </w:rPr>
        <w:t xml:space="preserve"> </w:t>
      </w:r>
      <w:r w:rsidR="00FB311B">
        <w:rPr>
          <w:i/>
        </w:rPr>
        <w:t xml:space="preserve">a desire for vengeance. </w:t>
      </w:r>
    </w:p>
    <w:p w14:paraId="7A286FB8" w14:textId="77777777" w:rsidR="00C42841" w:rsidRDefault="00C42841" w:rsidP="00C42841">
      <w:pPr>
        <w:pStyle w:val="BodyTextIndent3"/>
        <w:widowControl w:val="0"/>
      </w:pPr>
    </w:p>
    <w:p w14:paraId="7C52D4A9" w14:textId="0ED4EA8C" w:rsidR="002C6513" w:rsidRDefault="00C42841" w:rsidP="00C42841">
      <w:pPr>
        <w:pStyle w:val="BodyTextIndent3"/>
        <w:widowControl w:val="0"/>
        <w:ind w:firstLine="0"/>
      </w:pPr>
      <w:r>
        <w:t xml:space="preserve">Like our Divine Bridegroom, only in </w:t>
      </w:r>
      <w:r w:rsidRPr="00574521">
        <w:rPr>
          <w:i/>
        </w:rPr>
        <w:t>righteousness</w:t>
      </w:r>
      <w:r>
        <w:t xml:space="preserve"> and in </w:t>
      </w:r>
      <w:r w:rsidRPr="00574521">
        <w:rPr>
          <w:i/>
        </w:rPr>
        <w:t>justice,</w:t>
      </w:r>
      <w:r>
        <w:t xml:space="preserve"> counterbalanced perfectly with</w:t>
      </w:r>
      <w:r w:rsidRPr="00574521">
        <w:rPr>
          <w:i/>
        </w:rPr>
        <w:t xml:space="preserve"> mercy</w:t>
      </w:r>
      <w:r>
        <w:t xml:space="preserve"> and with </w:t>
      </w:r>
      <w:r w:rsidRPr="00574521">
        <w:rPr>
          <w:i/>
        </w:rPr>
        <w:t>truth</w:t>
      </w:r>
      <w:r>
        <w:t xml:space="preserve">, are we </w:t>
      </w:r>
      <w:r w:rsidR="00013037">
        <w:t xml:space="preserve">ever either </w:t>
      </w:r>
      <w:r>
        <w:t xml:space="preserve">to judge </w:t>
      </w:r>
      <w:r w:rsidR="00013037">
        <w:t xml:space="preserve">or to </w:t>
      </w:r>
      <w:r>
        <w:t>make war.</w:t>
      </w:r>
      <w:r w:rsidR="008312CC">
        <w:t xml:space="preserve"> </w:t>
      </w:r>
      <w:r w:rsidR="002C6513">
        <w:t>For us going to w</w:t>
      </w:r>
      <w:r w:rsidR="008312CC">
        <w:t xml:space="preserve">ar is never to be </w:t>
      </w:r>
      <w:r w:rsidR="002C6513">
        <w:t xml:space="preserve">a knee-jerk </w:t>
      </w:r>
      <w:r w:rsidR="008312CC">
        <w:t xml:space="preserve">reaction to the </w:t>
      </w:r>
      <w:r w:rsidR="002C6513">
        <w:t xml:space="preserve">provocation of or the insults of </w:t>
      </w:r>
      <w:r w:rsidR="008312CC">
        <w:t>others;</w:t>
      </w:r>
      <w:r w:rsidR="002C6513">
        <w:t xml:space="preserve"> it is only to be a </w:t>
      </w:r>
      <w:r w:rsidR="002C6513" w:rsidRPr="002C6513">
        <w:rPr>
          <w:i/>
        </w:rPr>
        <w:t>sh’ma</w:t>
      </w:r>
      <w:r w:rsidR="002C6513">
        <w:t>-response to an unmistakable shofar call of our Bridegroom-King.</w:t>
      </w:r>
      <w:r w:rsidR="008312CC">
        <w:t xml:space="preserve"> Only if, as, when, how, and as long as the Holy One direct</w:t>
      </w:r>
      <w:r w:rsidR="002C6513">
        <w:t xml:space="preserve">s us to wage war are we to engage in offensive campaigns. </w:t>
      </w:r>
    </w:p>
    <w:p w14:paraId="7E8095D1" w14:textId="77777777" w:rsidR="00013037" w:rsidRDefault="00013037" w:rsidP="00C42841">
      <w:pPr>
        <w:pStyle w:val="BodyTextIndent3"/>
        <w:widowControl w:val="0"/>
        <w:ind w:firstLine="0"/>
      </w:pPr>
    </w:p>
    <w:p w14:paraId="77E38676" w14:textId="302114FE" w:rsidR="00013037" w:rsidRDefault="00013037" w:rsidP="00013037">
      <w:pPr>
        <w:pStyle w:val="BodyTextIndent3"/>
        <w:widowControl w:val="0"/>
        <w:ind w:firstLine="0"/>
      </w:pPr>
      <w:r>
        <w:t>One caveat: do not try to apply the Torah’s instructions regarding war to modern secular government. Secular governments are not – and should not be expected to act like - the Kingdom of Heave</w:t>
      </w:r>
      <w:r w:rsidR="00C85193">
        <w:t>n. Secular governments are not,</w:t>
      </w:r>
      <w:r>
        <w:t xml:space="preserve"> and shoul</w:t>
      </w:r>
      <w:r w:rsidR="00C85193">
        <w:t xml:space="preserve">d not be expected to act like, </w:t>
      </w:r>
      <w:r w:rsidRPr="00C85193">
        <w:rPr>
          <w:i/>
        </w:rPr>
        <w:t>B’nei Yisrael</w:t>
      </w:r>
      <w:r>
        <w:t>. Secular governments are run by secular people, for secular reasons, ac</w:t>
      </w:r>
      <w:r w:rsidR="00C85193">
        <w:t>cording to secular priorities.</w:t>
      </w:r>
      <w:r w:rsidR="007956C5">
        <w:t xml:space="preserve"> </w:t>
      </w:r>
      <w:r>
        <w:t xml:space="preserve">They are not </w:t>
      </w:r>
      <w:r w:rsidR="00C85193">
        <w:rPr>
          <w:i/>
        </w:rPr>
        <w:t>the chosen vessel/servant</w:t>
      </w:r>
      <w:r w:rsidRPr="00437CA4">
        <w:rPr>
          <w:i/>
        </w:rPr>
        <w:t xml:space="preserve"> of the Holy One</w:t>
      </w:r>
      <w:r>
        <w:t xml:space="preserve">. They are not </w:t>
      </w:r>
      <w:r w:rsidRPr="00437CA4">
        <w:rPr>
          <w:i/>
        </w:rPr>
        <w:t>the Kingdom of Kohanim</w:t>
      </w:r>
      <w:r>
        <w:t xml:space="preserve">. They are not </w:t>
      </w:r>
      <w:r w:rsidRPr="00437CA4">
        <w:rPr>
          <w:i/>
        </w:rPr>
        <w:t>the</w:t>
      </w:r>
      <w:r>
        <w:rPr>
          <w:i/>
        </w:rPr>
        <w:t xml:space="preserve"> Bridegroom-King’s</w:t>
      </w:r>
      <w:r w:rsidRPr="00437CA4">
        <w:rPr>
          <w:i/>
        </w:rPr>
        <w:t xml:space="preserve"> holy nation</w:t>
      </w:r>
      <w:r w:rsidR="00C85193">
        <w:t xml:space="preserve">. They are, in fact, the antithesis. They operate in the spirit of anti-Messiah. </w:t>
      </w:r>
    </w:p>
    <w:p w14:paraId="6EAA604A" w14:textId="77777777" w:rsidR="00013037" w:rsidRDefault="00013037" w:rsidP="00013037">
      <w:pPr>
        <w:pStyle w:val="BodyTextIndent3"/>
        <w:widowControl w:val="0"/>
        <w:ind w:firstLine="0"/>
      </w:pPr>
    </w:p>
    <w:p w14:paraId="10B54A1D" w14:textId="05130BA1" w:rsidR="002C6513" w:rsidRDefault="00013037" w:rsidP="00C42841">
      <w:pPr>
        <w:pStyle w:val="BodyTextIndent3"/>
        <w:widowControl w:val="0"/>
        <w:ind w:firstLine="0"/>
      </w:pPr>
      <w:r>
        <w:t>But wait. If Torah’s instructions about war</w:t>
      </w:r>
      <w:r w:rsidR="00C85193">
        <w:t xml:space="preserve"> are not for the modern governments, political hatchet-men, in-the-pocket-media-propaganda outlets, arrogant pseudo-intellectuals, fear-mongerers, new-world-order ideologues, conspiracy theorists,  and roving bands of brown-shirt loyalists that prop up </w:t>
      </w:r>
      <w:r>
        <w:t xml:space="preserve">secular states </w:t>
      </w:r>
      <w:r w:rsidRPr="007956C5">
        <w:rPr>
          <w:i/>
          <w:iCs/>
          <w:sz w:val="24"/>
          <w:szCs w:val="24"/>
        </w:rPr>
        <w:t>– i.e.</w:t>
      </w:r>
      <w:r>
        <w:t xml:space="preserve"> the ones we</w:t>
      </w:r>
      <w:r w:rsidR="00C85193">
        <w:t xml:space="preserve"> </w:t>
      </w:r>
      <w:r w:rsidR="00C77DC9">
        <w:t>always</w:t>
      </w:r>
      <w:r>
        <w:t xml:space="preserve"> see making war on the evening news</w:t>
      </w:r>
      <w:r w:rsidR="00C85193">
        <w:t xml:space="preserve"> and </w:t>
      </w:r>
      <w:r w:rsidR="00B63307">
        <w:t xml:space="preserve">on </w:t>
      </w:r>
      <w:r w:rsidR="00C85193">
        <w:t>social media</w:t>
      </w:r>
      <w:r>
        <w:t xml:space="preserve"> – well </w:t>
      </w:r>
      <w:r w:rsidR="00B31CB4">
        <w:t>...</w:t>
      </w:r>
      <w:r>
        <w:t xml:space="preserve"> pray tell who </w:t>
      </w:r>
      <w:r w:rsidRPr="00437CA4">
        <w:rPr>
          <w:b/>
          <w:i/>
        </w:rPr>
        <w:t>are</w:t>
      </w:r>
      <w:r w:rsidR="00B63307">
        <w:t xml:space="preserve"> those instructions for? They </w:t>
      </w:r>
      <w:r>
        <w:t xml:space="preserve">are for </w:t>
      </w:r>
      <w:r w:rsidRPr="00437CA4">
        <w:rPr>
          <w:i/>
        </w:rPr>
        <w:t>you</w:t>
      </w:r>
      <w:r>
        <w:t xml:space="preserve"> and for </w:t>
      </w:r>
      <w:r w:rsidRPr="00437CA4">
        <w:rPr>
          <w:i/>
        </w:rPr>
        <w:t>me</w:t>
      </w:r>
      <w:r w:rsidR="00B63307">
        <w:t xml:space="preserve">! </w:t>
      </w:r>
      <w:r>
        <w:t xml:space="preserve">They are not for us to use as a standard against which to judge or condemn anyone else. They are instead </w:t>
      </w:r>
      <w:r>
        <w:lastRenderedPageBreak/>
        <w:t xml:space="preserve">for us to use </w:t>
      </w:r>
      <w:r w:rsidRPr="00437CA4">
        <w:rPr>
          <w:i/>
        </w:rPr>
        <w:t xml:space="preserve">to advise, counsel, and direct the way we </w:t>
      </w:r>
      <w:r>
        <w:rPr>
          <w:i/>
        </w:rPr>
        <w:t xml:space="preserve">ourselves, individually and collectively with other members of the Torah community, interact and </w:t>
      </w:r>
      <w:r w:rsidRPr="00437CA4">
        <w:rPr>
          <w:i/>
        </w:rPr>
        <w:t xml:space="preserve">deal with </w:t>
      </w:r>
      <w:r>
        <w:rPr>
          <w:i/>
        </w:rPr>
        <w:t xml:space="preserve">those we </w:t>
      </w:r>
      <w:r w:rsidRPr="00437CA4">
        <w:rPr>
          <w:i/>
        </w:rPr>
        <w:t xml:space="preserve">consider </w:t>
      </w:r>
      <w:r>
        <w:rPr>
          <w:i/>
        </w:rPr>
        <w:t>to be our enemies.</w:t>
      </w:r>
    </w:p>
    <w:p w14:paraId="2489B48E" w14:textId="77777777" w:rsidR="00C42841" w:rsidRPr="00F703A6" w:rsidRDefault="00C42841" w:rsidP="00C42841">
      <w:pPr>
        <w:pStyle w:val="BodyTextIndent3"/>
        <w:widowControl w:val="0"/>
        <w:rPr>
          <w:sz w:val="10"/>
          <w:szCs w:val="10"/>
        </w:rPr>
      </w:pPr>
    </w:p>
    <w:p w14:paraId="51E07EFB" w14:textId="77777777" w:rsidR="00C42841" w:rsidRPr="00860BCC" w:rsidRDefault="00C42841" w:rsidP="00C42841">
      <w:pPr>
        <w:pStyle w:val="BodyTextIndent3"/>
        <w:widowControl w:val="0"/>
        <w:ind w:firstLine="0"/>
        <w:jc w:val="center"/>
        <w:rPr>
          <w:b/>
          <w:i/>
          <w:sz w:val="32"/>
          <w:szCs w:val="32"/>
        </w:rPr>
      </w:pPr>
      <w:r w:rsidRPr="00860BCC">
        <w:rPr>
          <w:b/>
          <w:i/>
          <w:sz w:val="32"/>
          <w:szCs w:val="32"/>
        </w:rPr>
        <w:t>Dealin</w:t>
      </w:r>
      <w:r w:rsidR="00FB311B">
        <w:rPr>
          <w:b/>
          <w:i/>
          <w:sz w:val="32"/>
          <w:szCs w:val="32"/>
        </w:rPr>
        <w:t>g With the Dangerous Passions Given Opportunity By</w:t>
      </w:r>
      <w:r w:rsidRPr="00860BCC">
        <w:rPr>
          <w:b/>
          <w:i/>
          <w:sz w:val="32"/>
          <w:szCs w:val="32"/>
        </w:rPr>
        <w:t xml:space="preserve"> Warfare</w:t>
      </w:r>
    </w:p>
    <w:p w14:paraId="2C744365" w14:textId="77777777" w:rsidR="00C42841" w:rsidRPr="00F703A6" w:rsidRDefault="00C42841" w:rsidP="00C42841">
      <w:pPr>
        <w:pStyle w:val="BodyTextIndent3"/>
        <w:widowControl w:val="0"/>
        <w:rPr>
          <w:sz w:val="10"/>
          <w:szCs w:val="10"/>
        </w:rPr>
      </w:pPr>
    </w:p>
    <w:p w14:paraId="0D34A766" w14:textId="3ED71A7A" w:rsidR="00C42841" w:rsidRPr="00B17A57" w:rsidRDefault="00013037" w:rsidP="00C42841">
      <w:pPr>
        <w:pStyle w:val="BodyTextIndent3"/>
        <w:widowControl w:val="0"/>
        <w:ind w:firstLine="0"/>
        <w:rPr>
          <w:szCs w:val="28"/>
        </w:rPr>
      </w:pPr>
      <w:r>
        <w:t xml:space="preserve">We are never to let war </w:t>
      </w:r>
      <w:r w:rsidRPr="008312CC">
        <w:rPr>
          <w:i/>
        </w:rPr>
        <w:t>harden us</w:t>
      </w:r>
      <w:r>
        <w:t xml:space="preserve">; nor are we to let it </w:t>
      </w:r>
      <w:r w:rsidRPr="008312CC">
        <w:rPr>
          <w:i/>
        </w:rPr>
        <w:t>weary us</w:t>
      </w:r>
      <w:r>
        <w:t>. We are not to let it turn us into monsters, or murderers; nor are we to let its burden turn us into pacifists. We are to guard our hearts diligently so as not to let any warfare in which we either participate directly or regarding which we are exposed to propaganda predispose us to fear, to anger, to cynicism, or to appeasement – much less to either aggr</w:t>
      </w:r>
      <w:r w:rsidR="00B63307">
        <w:t xml:space="preserve">essive or oppressive behavior. </w:t>
      </w:r>
      <w:r w:rsidR="00C42841">
        <w:t xml:space="preserve">Our parsha thus begins by telling us in no uncertain terms that our future will inevitably include appointed times for war. It will then lay out for us some basic principles we are to follow when we find ourselves in the passionate throes of wartime in order to maintain our </w:t>
      </w:r>
      <w:r w:rsidR="00C42841" w:rsidRPr="00CD1F77">
        <w:rPr>
          <w:i/>
        </w:rPr>
        <w:t>goodness</w:t>
      </w:r>
      <w:r w:rsidR="00C42841">
        <w:t xml:space="preserve"> and </w:t>
      </w:r>
      <w:r w:rsidR="00C42841" w:rsidRPr="00CD1F77">
        <w:rPr>
          <w:i/>
        </w:rPr>
        <w:t>moral purity</w:t>
      </w:r>
      <w:r w:rsidR="00C42841">
        <w:t>. The opening words of the parsha are:</w:t>
      </w:r>
      <w:r w:rsidR="00B63307">
        <w:t xml:space="preserve"> </w:t>
      </w:r>
      <w:r w:rsidR="00C42841" w:rsidRPr="00B17A57">
        <w:rPr>
          <w:b/>
          <w:i/>
          <w:color w:val="0000FF"/>
          <w:szCs w:val="28"/>
        </w:rPr>
        <w:t>When you go out to war against your enemies</w:t>
      </w:r>
      <w:r w:rsidR="00C42841" w:rsidRPr="00B17A57">
        <w:rPr>
          <w:i/>
          <w:color w:val="0000FF"/>
          <w:szCs w:val="28"/>
        </w:rPr>
        <w:t>, the Holy One your God delivers them into your hand, and you</w:t>
      </w:r>
      <w:r w:rsidR="00FB311B" w:rsidRPr="00B17A57">
        <w:rPr>
          <w:i/>
          <w:color w:val="0000FF"/>
          <w:szCs w:val="28"/>
        </w:rPr>
        <w:t xml:space="preserve"> will take some </w:t>
      </w:r>
      <w:r w:rsidR="00C42841" w:rsidRPr="00B17A57">
        <w:rPr>
          <w:i/>
          <w:color w:val="0000FF"/>
          <w:szCs w:val="28"/>
        </w:rPr>
        <w:t xml:space="preserve">captive </w:t>
      </w:r>
      <w:r w:rsidR="00B31CB4">
        <w:rPr>
          <w:i/>
          <w:color w:val="0000FF"/>
          <w:szCs w:val="28"/>
        </w:rPr>
        <w:t>...</w:t>
      </w:r>
      <w:r w:rsidR="00C42841" w:rsidRPr="00B17A57">
        <w:rPr>
          <w:i/>
          <w:color w:val="0000FF"/>
          <w:szCs w:val="28"/>
        </w:rPr>
        <w:t>.</w:t>
      </w:r>
      <w:r w:rsidR="00B17A57">
        <w:rPr>
          <w:szCs w:val="28"/>
        </w:rPr>
        <w:t xml:space="preserve">  </w:t>
      </w:r>
      <w:r w:rsidR="00C42841">
        <w:t>The parsha will end on</w:t>
      </w:r>
      <w:r>
        <w:t xml:space="preserve"> the subject of warfare as well</w:t>
      </w:r>
      <w:r w:rsidR="00C42841">
        <w:t xml:space="preserve">, by reminding us that one people group in the world – the nation Torah calls </w:t>
      </w:r>
      <w:r w:rsidR="00C42841">
        <w:rPr>
          <w:i/>
        </w:rPr>
        <w:t>Amalek</w:t>
      </w:r>
      <w:r w:rsidR="00C42841">
        <w:t xml:space="preserve"> – is to be regarded by us as a dangerous enemy forever. </w:t>
      </w:r>
    </w:p>
    <w:p w14:paraId="3806A1B0" w14:textId="77777777" w:rsidR="00C42841" w:rsidRPr="00F703A6" w:rsidRDefault="00C42841">
      <w:pPr>
        <w:pStyle w:val="BodyTextIndent3"/>
        <w:widowControl w:val="0"/>
        <w:rPr>
          <w:sz w:val="10"/>
          <w:szCs w:val="10"/>
        </w:rPr>
      </w:pPr>
    </w:p>
    <w:p w14:paraId="7175A82A" w14:textId="7A0F1942" w:rsidR="00C42841" w:rsidRPr="00860BCC" w:rsidRDefault="00C42841">
      <w:pPr>
        <w:pStyle w:val="BodyTextIndent3"/>
        <w:widowControl w:val="0"/>
        <w:ind w:firstLine="0"/>
        <w:jc w:val="center"/>
        <w:rPr>
          <w:i/>
          <w:color w:val="0000FF"/>
          <w:sz w:val="24"/>
          <w:szCs w:val="24"/>
        </w:rPr>
      </w:pPr>
      <w:r w:rsidRPr="00860BCC">
        <w:rPr>
          <w:i/>
          <w:color w:val="0000FF"/>
          <w:sz w:val="24"/>
          <w:szCs w:val="24"/>
        </w:rPr>
        <w:t xml:space="preserve">Remember what Amalek did to you on the way </w:t>
      </w:r>
      <w:r w:rsidR="00F703A6" w:rsidRPr="00860BCC">
        <w:rPr>
          <w:i/>
          <w:color w:val="0000FF"/>
          <w:sz w:val="24"/>
          <w:szCs w:val="24"/>
        </w:rPr>
        <w:t>as you were coming out of Egypt,</w:t>
      </w:r>
    </w:p>
    <w:p w14:paraId="49C13B2F" w14:textId="0FA77AE7" w:rsidR="00C42841" w:rsidRPr="00860BCC" w:rsidRDefault="00C42841">
      <w:pPr>
        <w:pStyle w:val="BodyTextIndent3"/>
        <w:widowControl w:val="0"/>
        <w:ind w:firstLine="0"/>
        <w:jc w:val="center"/>
        <w:rPr>
          <w:i/>
          <w:color w:val="0000FF"/>
          <w:sz w:val="24"/>
          <w:szCs w:val="24"/>
        </w:rPr>
      </w:pPr>
      <w:r w:rsidRPr="00860BCC">
        <w:rPr>
          <w:i/>
          <w:color w:val="0000FF"/>
          <w:sz w:val="24"/>
          <w:szCs w:val="24"/>
        </w:rPr>
        <w:t xml:space="preserve">how he met you on the way </w:t>
      </w:r>
      <w:r w:rsidR="00F703A6" w:rsidRPr="00860BCC">
        <w:rPr>
          <w:i/>
          <w:color w:val="0000FF"/>
          <w:sz w:val="24"/>
          <w:szCs w:val="24"/>
        </w:rPr>
        <w:t>and attacked your rear ranks,</w:t>
      </w:r>
    </w:p>
    <w:p w14:paraId="7B2C0DD1" w14:textId="364C555E" w:rsidR="00C42841" w:rsidRPr="00860BCC" w:rsidRDefault="00C42841" w:rsidP="00F703A6">
      <w:pPr>
        <w:pStyle w:val="BodyTextIndent3"/>
        <w:widowControl w:val="0"/>
        <w:ind w:firstLine="0"/>
        <w:jc w:val="center"/>
        <w:rPr>
          <w:i/>
          <w:color w:val="0000FF"/>
          <w:sz w:val="24"/>
          <w:szCs w:val="24"/>
        </w:rPr>
      </w:pPr>
      <w:r w:rsidRPr="00860BCC">
        <w:rPr>
          <w:i/>
          <w:color w:val="0000FF"/>
          <w:sz w:val="24"/>
          <w:szCs w:val="24"/>
        </w:rPr>
        <w:t xml:space="preserve">all the stragglers at your rear, </w:t>
      </w:r>
      <w:r w:rsidR="00F703A6" w:rsidRPr="00860BCC">
        <w:rPr>
          <w:i/>
          <w:color w:val="0000FF"/>
          <w:sz w:val="24"/>
          <w:szCs w:val="24"/>
        </w:rPr>
        <w:t>when you were tired and weary</w:t>
      </w:r>
      <w:r w:rsidR="00F703A6">
        <w:rPr>
          <w:i/>
          <w:color w:val="0000FF"/>
          <w:sz w:val="24"/>
          <w:szCs w:val="24"/>
        </w:rPr>
        <w:t xml:space="preserve">; </w:t>
      </w:r>
      <w:r w:rsidRPr="00860BCC">
        <w:rPr>
          <w:i/>
          <w:color w:val="0000FF"/>
          <w:sz w:val="24"/>
          <w:szCs w:val="24"/>
        </w:rPr>
        <w:t xml:space="preserve">and he did not fear God. </w:t>
      </w:r>
    </w:p>
    <w:p w14:paraId="641AF519" w14:textId="77777777" w:rsidR="00C42841" w:rsidRPr="00F703A6" w:rsidRDefault="00C42841">
      <w:pPr>
        <w:pStyle w:val="BodyTextIndent3"/>
        <w:widowControl w:val="0"/>
        <w:rPr>
          <w:sz w:val="10"/>
          <w:szCs w:val="10"/>
        </w:rPr>
      </w:pPr>
    </w:p>
    <w:p w14:paraId="483B8986" w14:textId="313B6B5E" w:rsidR="00C42841" w:rsidRPr="0077152F" w:rsidRDefault="00C42841" w:rsidP="0077152F">
      <w:pPr>
        <w:pStyle w:val="BodyTextIndent3"/>
        <w:widowControl w:val="0"/>
        <w:ind w:firstLine="0"/>
      </w:pPr>
      <w:r>
        <w:t xml:space="preserve">With a people who </w:t>
      </w:r>
      <w:r w:rsidRPr="0055137B">
        <w:rPr>
          <w:i/>
        </w:rPr>
        <w:t>attack the defenseless</w:t>
      </w:r>
      <w:r>
        <w:t xml:space="preserve">, who </w:t>
      </w:r>
      <w:r w:rsidRPr="0055137B">
        <w:rPr>
          <w:i/>
        </w:rPr>
        <w:t>do not fear the Holy One</w:t>
      </w:r>
      <w:r>
        <w:t xml:space="preserve">, and who are </w:t>
      </w:r>
      <w:r w:rsidRPr="0055137B">
        <w:rPr>
          <w:i/>
        </w:rPr>
        <w:t>bent on annihilation of the race thro</w:t>
      </w:r>
      <w:r>
        <w:rPr>
          <w:i/>
        </w:rPr>
        <w:t xml:space="preserve">ugh which redemption is Divinely </w:t>
      </w:r>
      <w:r w:rsidRPr="0055137B">
        <w:rPr>
          <w:i/>
        </w:rPr>
        <w:t>ordained to come</w:t>
      </w:r>
      <w:r>
        <w:t xml:space="preserve">, we are never to consider ourselves at peace. We are specifically </w:t>
      </w:r>
      <w:proofErr w:type="gramStart"/>
      <w:r>
        <w:t>told:</w:t>
      </w:r>
      <w:proofErr w:type="gramEnd"/>
      <w:r w:rsidR="0077152F">
        <w:t xml:space="preserve"> </w:t>
      </w:r>
      <w:r w:rsidRPr="0077152F">
        <w:rPr>
          <w:i/>
          <w:color w:val="0000FF"/>
          <w:szCs w:val="28"/>
        </w:rPr>
        <w:t>blot out the remembrance of Amalek from under heaven. You must not forget</w:t>
      </w:r>
      <w:r w:rsidRPr="00860BCC">
        <w:rPr>
          <w:i/>
          <w:color w:val="0000FF"/>
          <w:sz w:val="24"/>
          <w:szCs w:val="24"/>
        </w:rPr>
        <w:t>.</w:t>
      </w:r>
    </w:p>
    <w:p w14:paraId="392F7F6E" w14:textId="72984573" w:rsidR="00C42841" w:rsidRPr="0077152F" w:rsidRDefault="0077152F" w:rsidP="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rPr>
      </w:pPr>
      <w:r>
        <w:rPr>
          <w:sz w:val="28"/>
        </w:rPr>
        <w:t xml:space="preserve"> </w:t>
      </w:r>
      <w:r w:rsidR="00C42841">
        <w:rPr>
          <w:sz w:val="28"/>
        </w:rPr>
        <w:t xml:space="preserve">Woven into and repeated often between these two bookend passages involving our responsibilities regarding our appointed times of war, the two predominant messages of </w:t>
      </w:r>
      <w:r w:rsidR="00C42841" w:rsidRPr="00ED1C03">
        <w:rPr>
          <w:bCs/>
          <w:i/>
          <w:sz w:val="28"/>
        </w:rPr>
        <w:t>Ki Tetze</w:t>
      </w:r>
      <w:r w:rsidR="00C42841" w:rsidRPr="00ED1C03">
        <w:rPr>
          <w:bCs/>
          <w:sz w:val="28"/>
        </w:rPr>
        <w:t xml:space="preserve"> to</w:t>
      </w:r>
      <w:r w:rsidR="00C42841">
        <w:rPr>
          <w:sz w:val="28"/>
        </w:rPr>
        <w:t xml:space="preserve"> the people of the Holy One are ‘</w:t>
      </w:r>
      <w:r w:rsidR="00C42841" w:rsidRPr="004A2ACE">
        <w:rPr>
          <w:b/>
          <w:i/>
          <w:color w:val="0000FF"/>
          <w:sz w:val="28"/>
        </w:rPr>
        <w:t>you must not hide yourself’</w:t>
      </w:r>
      <w:r w:rsidR="00C42841">
        <w:rPr>
          <w:sz w:val="28"/>
        </w:rPr>
        <w:t xml:space="preserve"> and “</w:t>
      </w:r>
      <w:r w:rsidR="00C42841">
        <w:rPr>
          <w:b/>
          <w:i/>
          <w:color w:val="0000FF"/>
          <w:sz w:val="28"/>
        </w:rPr>
        <w:t>rid/purge yourself of the evil in your midst</w:t>
      </w:r>
      <w:r w:rsidR="00C42841">
        <w:rPr>
          <w:sz w:val="28"/>
        </w:rPr>
        <w:t xml:space="preserve">”. The former message will be repeated three times in the parsha; the latter message will be repeated five times. </w:t>
      </w:r>
      <w:r w:rsidR="00FB311B">
        <w:rPr>
          <w:sz w:val="28"/>
        </w:rPr>
        <w:t xml:space="preserve"> Both are important elements of our assigned Kingdom quest to </w:t>
      </w:r>
      <w:r w:rsidR="00FB311B" w:rsidRPr="00ED1C03">
        <w:rPr>
          <w:bCs/>
          <w:i/>
          <w:color w:val="000000" w:themeColor="text1"/>
          <w:sz w:val="28"/>
        </w:rPr>
        <w:t>overcome evil with good</w:t>
      </w:r>
      <w:r w:rsidR="00FB311B" w:rsidRPr="00ED1C03">
        <w:rPr>
          <w:bCs/>
          <w:color w:val="000000" w:themeColor="text1"/>
          <w:sz w:val="28"/>
        </w:rPr>
        <w:t>.</w:t>
      </w:r>
      <w:r w:rsidR="00FB311B" w:rsidRPr="00ED1C03">
        <w:rPr>
          <w:color w:val="000000" w:themeColor="text1"/>
          <w:sz w:val="28"/>
        </w:rPr>
        <w:t xml:space="preserve"> </w:t>
      </w:r>
    </w:p>
    <w:p w14:paraId="6E3883F6" w14:textId="77777777" w:rsidR="00C42841" w:rsidRPr="00F703A6" w:rsidRDefault="00FB311B" w:rsidP="00C42841">
      <w:pPr>
        <w:pStyle w:val="BodyTextIndent3"/>
        <w:widowControl w:val="0"/>
        <w:ind w:firstLine="0"/>
        <w:jc w:val="center"/>
        <w:rPr>
          <w:i/>
          <w:color w:val="0000FF"/>
          <w:sz w:val="10"/>
          <w:szCs w:val="10"/>
        </w:rPr>
      </w:pPr>
      <w:r w:rsidRPr="00F703A6">
        <w:rPr>
          <w:i/>
          <w:color w:val="0000FF"/>
          <w:sz w:val="10"/>
          <w:szCs w:val="10"/>
        </w:rPr>
        <w:t xml:space="preserve"> </w:t>
      </w:r>
    </w:p>
    <w:p w14:paraId="092B6EE1" w14:textId="77777777" w:rsidR="00C42841" w:rsidRPr="00860BCC"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32"/>
          <w:szCs w:val="32"/>
        </w:rPr>
      </w:pPr>
      <w:r w:rsidRPr="00860BCC">
        <w:rPr>
          <w:b/>
          <w:i/>
          <w:sz w:val="32"/>
          <w:szCs w:val="32"/>
        </w:rPr>
        <w:t xml:space="preserve">It is </w:t>
      </w:r>
      <w:r w:rsidR="00860BCC" w:rsidRPr="00860BCC">
        <w:rPr>
          <w:b/>
          <w:i/>
          <w:sz w:val="32"/>
          <w:szCs w:val="32"/>
        </w:rPr>
        <w:t>the Sixth Month</w:t>
      </w:r>
      <w:r w:rsidRPr="00860BCC">
        <w:rPr>
          <w:b/>
          <w:i/>
          <w:sz w:val="32"/>
          <w:szCs w:val="32"/>
        </w:rPr>
        <w:t xml:space="preserve"> – The Appointed Time to</w:t>
      </w:r>
    </w:p>
    <w:p w14:paraId="6249609D" w14:textId="77777777" w:rsidR="00C42841" w:rsidRPr="00860BCC" w:rsidRDefault="00C42841">
      <w:pPr>
        <w:pStyle w:val="Heading2"/>
        <w:widowControl w:val="0"/>
        <w:spacing w:line="240" w:lineRule="auto"/>
        <w:rPr>
          <w:sz w:val="32"/>
          <w:szCs w:val="32"/>
        </w:rPr>
      </w:pPr>
      <w:r w:rsidRPr="00860BCC">
        <w:rPr>
          <w:sz w:val="32"/>
          <w:szCs w:val="32"/>
        </w:rPr>
        <w:t xml:space="preserve">Prepare the Way of the </w:t>
      </w:r>
      <w:r w:rsidR="00860BCC">
        <w:rPr>
          <w:sz w:val="32"/>
          <w:szCs w:val="32"/>
        </w:rPr>
        <w:t>Bridegroom-King</w:t>
      </w:r>
    </w:p>
    <w:p w14:paraId="340C4DB0"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0"/>
          <w:szCs w:val="10"/>
        </w:rPr>
      </w:pPr>
    </w:p>
    <w:p w14:paraId="05DF41AD" w14:textId="4CDB892B"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The </w:t>
      </w:r>
      <w:r w:rsidR="00013037">
        <w:rPr>
          <w:sz w:val="28"/>
        </w:rPr>
        <w:t xml:space="preserve">overriding </w:t>
      </w:r>
      <w:r>
        <w:rPr>
          <w:sz w:val="28"/>
        </w:rPr>
        <w:t>message</w:t>
      </w:r>
      <w:r w:rsidR="00013037">
        <w:rPr>
          <w:sz w:val="28"/>
        </w:rPr>
        <w:t>s ‘</w:t>
      </w:r>
      <w:r w:rsidR="00013037" w:rsidRPr="00013037">
        <w:rPr>
          <w:i/>
          <w:sz w:val="28"/>
        </w:rPr>
        <w:t>do not hide yourself’</w:t>
      </w:r>
      <w:r w:rsidR="00013037">
        <w:rPr>
          <w:sz w:val="28"/>
        </w:rPr>
        <w:t xml:space="preserve"> and</w:t>
      </w:r>
      <w:r>
        <w:rPr>
          <w:sz w:val="28"/>
        </w:rPr>
        <w:t xml:space="preserve"> “</w:t>
      </w:r>
      <w:r>
        <w:rPr>
          <w:i/>
          <w:sz w:val="28"/>
        </w:rPr>
        <w:t>rid yourself of the evil in your midst</w:t>
      </w:r>
      <w:r w:rsidR="00013037">
        <w:rPr>
          <w:sz w:val="28"/>
        </w:rPr>
        <w:t>” provide us with</w:t>
      </w:r>
      <w:r>
        <w:rPr>
          <w:sz w:val="28"/>
        </w:rPr>
        <w:t xml:space="preserve"> a particularly appropriate focus for the month of the Biblical </w:t>
      </w:r>
      <w:r>
        <w:rPr>
          <w:sz w:val="28"/>
        </w:rPr>
        <w:lastRenderedPageBreak/>
        <w:t>calendar</w:t>
      </w:r>
      <w:r w:rsidRPr="00E2665A">
        <w:rPr>
          <w:sz w:val="28"/>
        </w:rPr>
        <w:t xml:space="preserve"> </w:t>
      </w:r>
      <w:r w:rsidR="00860BCC" w:rsidRPr="00860BCC">
        <w:rPr>
          <w:sz w:val="24"/>
          <w:szCs w:val="24"/>
        </w:rPr>
        <w:t>[the month often called</w:t>
      </w:r>
      <w:r w:rsidRPr="00860BCC">
        <w:rPr>
          <w:sz w:val="24"/>
          <w:szCs w:val="24"/>
        </w:rPr>
        <w:t xml:space="preserve"> </w:t>
      </w:r>
      <w:r w:rsidRPr="00860BCC">
        <w:rPr>
          <w:i/>
          <w:sz w:val="24"/>
          <w:szCs w:val="24"/>
        </w:rPr>
        <w:t>Elul</w:t>
      </w:r>
      <w:r w:rsidRPr="00860BCC">
        <w:rPr>
          <w:sz w:val="24"/>
          <w:szCs w:val="24"/>
        </w:rPr>
        <w:t>]</w:t>
      </w:r>
      <w:r>
        <w:rPr>
          <w:rStyle w:val="FootnoteReference"/>
        </w:rPr>
        <w:footnoteReference w:id="4"/>
      </w:r>
      <w:r>
        <w:rPr>
          <w:sz w:val="28"/>
        </w:rPr>
        <w:t xml:space="preserve"> </w:t>
      </w:r>
      <w:r w:rsidR="00D7579A">
        <w:rPr>
          <w:sz w:val="28"/>
        </w:rPr>
        <w:t>-</w:t>
      </w:r>
      <w:r>
        <w:rPr>
          <w:sz w:val="28"/>
        </w:rPr>
        <w:t xml:space="preserve"> in which we currently find ourselves. </w:t>
      </w:r>
      <w:r w:rsidRPr="00860BCC">
        <w:rPr>
          <w:i/>
          <w:sz w:val="28"/>
        </w:rPr>
        <w:t>Elul</w:t>
      </w:r>
      <w:r w:rsidR="00AB4B0F">
        <w:rPr>
          <w:sz w:val="28"/>
        </w:rPr>
        <w:t xml:space="preserve"> - </w:t>
      </w:r>
      <w:r>
        <w:rPr>
          <w:sz w:val="28"/>
        </w:rPr>
        <w:t xml:space="preserve">spelled, </w:t>
      </w:r>
      <w:r>
        <w:rPr>
          <w:i/>
          <w:sz w:val="28"/>
        </w:rPr>
        <w:t>alef, lamed, vav, lamed</w:t>
      </w:r>
      <w:r w:rsidR="00AB4B0F">
        <w:rPr>
          <w:sz w:val="28"/>
        </w:rPr>
        <w:t xml:space="preserve"> -</w:t>
      </w:r>
      <w:r>
        <w:rPr>
          <w:sz w:val="28"/>
        </w:rPr>
        <w:t xml:space="preserve"> is regarded by some as a Hebrew acronym for </w:t>
      </w:r>
      <w:r w:rsidRPr="007956C5">
        <w:rPr>
          <w:sz w:val="28"/>
        </w:rPr>
        <w:t>“</w:t>
      </w:r>
      <w:r w:rsidRPr="007956C5">
        <w:rPr>
          <w:i/>
          <w:sz w:val="28"/>
        </w:rPr>
        <w:t xml:space="preserve">ani l’dodi v’dodi </w:t>
      </w:r>
      <w:r w:rsidRPr="00ED1C03">
        <w:rPr>
          <w:i/>
          <w:sz w:val="28"/>
        </w:rPr>
        <w:t>li”</w:t>
      </w:r>
      <w:r>
        <w:rPr>
          <w:sz w:val="28"/>
        </w:rPr>
        <w:t xml:space="preserve"> </w:t>
      </w:r>
      <w:r w:rsidRPr="00860BCC">
        <w:rPr>
          <w:sz w:val="24"/>
          <w:szCs w:val="24"/>
        </w:rPr>
        <w:t xml:space="preserve">[meaning, </w:t>
      </w:r>
      <w:r w:rsidRPr="00860BCC">
        <w:rPr>
          <w:color w:val="0000FF"/>
          <w:sz w:val="24"/>
          <w:szCs w:val="24"/>
        </w:rPr>
        <w:t>“</w:t>
      </w:r>
      <w:r w:rsidRPr="00860BCC">
        <w:rPr>
          <w:i/>
          <w:color w:val="0000FF"/>
          <w:sz w:val="24"/>
          <w:szCs w:val="24"/>
        </w:rPr>
        <w:t>I am my beloveds, and He is mine</w:t>
      </w:r>
      <w:r w:rsidRPr="00860BCC">
        <w:rPr>
          <w:color w:val="0000FF"/>
          <w:sz w:val="24"/>
          <w:szCs w:val="24"/>
        </w:rPr>
        <w:t>”</w:t>
      </w:r>
      <w:r w:rsidRPr="00860BCC">
        <w:rPr>
          <w:sz w:val="24"/>
          <w:szCs w:val="24"/>
        </w:rPr>
        <w:t xml:space="preserve"> – from Song of Solomon 6:3].</w:t>
      </w:r>
      <w:r>
        <w:rPr>
          <w:sz w:val="28"/>
        </w:rPr>
        <w:t xml:space="preserve">  This month is the time, after summer’s </w:t>
      </w:r>
      <w:r>
        <w:rPr>
          <w:i/>
          <w:sz w:val="28"/>
        </w:rPr>
        <w:t>busy</w:t>
      </w:r>
      <w:r>
        <w:rPr>
          <w:sz w:val="28"/>
        </w:rPr>
        <w:t xml:space="preserve">-ness every year, when the Divine Bridegroom </w:t>
      </w:r>
      <w:r>
        <w:rPr>
          <w:i/>
          <w:sz w:val="28"/>
        </w:rPr>
        <w:t>woos</w:t>
      </w:r>
      <w:r>
        <w:rPr>
          <w:sz w:val="28"/>
        </w:rPr>
        <w:t xml:space="preserve"> us back to intimate fellowship with Him. During this month the Holy One causes each of us to look carefully at our lives, our relationship with Him, our relationships with our families, with our fellow men, with our enemies, and with the Creation, to see where we have strayed from His Divine Plan for our lives, and from intimacy with Him, and to make </w:t>
      </w:r>
      <w:r w:rsidR="00AB4B0F">
        <w:rPr>
          <w:i/>
          <w:sz w:val="28"/>
        </w:rPr>
        <w:t>te</w:t>
      </w:r>
      <w:r>
        <w:rPr>
          <w:i/>
          <w:sz w:val="28"/>
        </w:rPr>
        <w:t>shuvah</w:t>
      </w:r>
      <w:r>
        <w:rPr>
          <w:sz w:val="28"/>
        </w:rPr>
        <w:t xml:space="preserve"> </w:t>
      </w:r>
      <w:r w:rsidRPr="00DA75DA">
        <w:rPr>
          <w:sz w:val="24"/>
          <w:szCs w:val="24"/>
        </w:rPr>
        <w:t>[</w:t>
      </w:r>
      <w:r w:rsidR="00AB4B0F">
        <w:rPr>
          <w:sz w:val="24"/>
          <w:szCs w:val="24"/>
        </w:rPr>
        <w:t xml:space="preserve">i.e. a. </w:t>
      </w:r>
      <w:r w:rsidRPr="00DA75DA">
        <w:rPr>
          <w:sz w:val="24"/>
          <w:szCs w:val="24"/>
        </w:rPr>
        <w:t>return</w:t>
      </w:r>
      <w:r w:rsidR="00AB4B0F">
        <w:rPr>
          <w:sz w:val="24"/>
          <w:szCs w:val="24"/>
        </w:rPr>
        <w:t xml:space="preserve"> to the Holy One as ‘Avinu’ (our Father)</w:t>
      </w:r>
      <w:r w:rsidRPr="00DA75DA">
        <w:rPr>
          <w:sz w:val="24"/>
          <w:szCs w:val="24"/>
        </w:rPr>
        <w:t>,</w:t>
      </w:r>
      <w:r w:rsidR="00AB4B0F">
        <w:rPr>
          <w:sz w:val="24"/>
          <w:szCs w:val="24"/>
        </w:rPr>
        <w:t xml:space="preserve"> b.</w:t>
      </w:r>
      <w:r w:rsidRPr="00DA75DA">
        <w:rPr>
          <w:sz w:val="24"/>
          <w:szCs w:val="24"/>
        </w:rPr>
        <w:t xml:space="preserve"> renewal of commitment</w:t>
      </w:r>
      <w:r w:rsidR="00AB4B0F">
        <w:rPr>
          <w:sz w:val="24"/>
          <w:szCs w:val="24"/>
        </w:rPr>
        <w:t xml:space="preserve"> to the Torah Way</w:t>
      </w:r>
      <w:r w:rsidRPr="00DA75DA">
        <w:rPr>
          <w:sz w:val="24"/>
          <w:szCs w:val="24"/>
        </w:rPr>
        <w:t xml:space="preserve">, and </w:t>
      </w:r>
      <w:r w:rsidR="00AB4B0F">
        <w:rPr>
          <w:sz w:val="24"/>
          <w:szCs w:val="24"/>
        </w:rPr>
        <w:t xml:space="preserve">c. </w:t>
      </w:r>
      <w:r w:rsidRPr="00DA75DA">
        <w:rPr>
          <w:sz w:val="24"/>
          <w:szCs w:val="24"/>
        </w:rPr>
        <w:t>restoration of passion</w:t>
      </w:r>
      <w:r w:rsidR="00AB4B0F">
        <w:rPr>
          <w:sz w:val="24"/>
          <w:szCs w:val="24"/>
        </w:rPr>
        <w:t xml:space="preserve"> for the Kingdom mission</w:t>
      </w:r>
      <w:r w:rsidRPr="00DA75DA">
        <w:rPr>
          <w:sz w:val="24"/>
          <w:szCs w:val="24"/>
        </w:rPr>
        <w:t xml:space="preserve">] </w:t>
      </w:r>
      <w:r>
        <w:rPr>
          <w:sz w:val="28"/>
        </w:rPr>
        <w:t>so as</w:t>
      </w:r>
      <w:r w:rsidR="00013037">
        <w:rPr>
          <w:sz w:val="28"/>
        </w:rPr>
        <w:t xml:space="preserve"> to renew our life, and re-engage with </w:t>
      </w:r>
      <w:r>
        <w:rPr>
          <w:sz w:val="28"/>
        </w:rPr>
        <w:t>the Holy One’s</w:t>
      </w:r>
      <w:r w:rsidR="00013037">
        <w:rPr>
          <w:sz w:val="28"/>
        </w:rPr>
        <w:t xml:space="preserve"> Grand Redemptive Plan</w:t>
      </w:r>
      <w:r>
        <w:rPr>
          <w:sz w:val="28"/>
        </w:rPr>
        <w:t xml:space="preserve">, before the earth begins another cycle. </w:t>
      </w:r>
    </w:p>
    <w:p w14:paraId="2BEF2CE2" w14:textId="77777777" w:rsidR="007956C5" w:rsidRDefault="007956C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24109759" w14:textId="342E79F1"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The sages teach that </w:t>
      </w:r>
      <w:r w:rsidR="00A35E1A">
        <w:rPr>
          <w:sz w:val="28"/>
        </w:rPr>
        <w:t>the 1</w:t>
      </w:r>
      <w:r w:rsidR="00A35E1A" w:rsidRPr="00A35E1A">
        <w:rPr>
          <w:sz w:val="28"/>
          <w:vertAlign w:val="superscript"/>
        </w:rPr>
        <w:t>st</w:t>
      </w:r>
      <w:r w:rsidR="00A35E1A">
        <w:rPr>
          <w:sz w:val="28"/>
        </w:rPr>
        <w:t xml:space="preserve"> of Tishrei – known popularly as ‘</w:t>
      </w:r>
      <w:r>
        <w:rPr>
          <w:i/>
          <w:sz w:val="28"/>
        </w:rPr>
        <w:t>Rosh HaShanah</w:t>
      </w:r>
      <w:r w:rsidR="00A35E1A">
        <w:rPr>
          <w:i/>
          <w:sz w:val="28"/>
        </w:rPr>
        <w:t>’ -</w:t>
      </w:r>
      <w:r>
        <w:rPr>
          <w:sz w:val="28"/>
        </w:rPr>
        <w:t xml:space="preserve"> is the anniv</w:t>
      </w:r>
      <w:r w:rsidR="00A35E1A">
        <w:rPr>
          <w:sz w:val="28"/>
        </w:rPr>
        <w:t>ersary of the Holy One’s</w:t>
      </w:r>
      <w:r w:rsidR="001E367C">
        <w:rPr>
          <w:sz w:val="28"/>
        </w:rPr>
        <w:t xml:space="preserve"> </w:t>
      </w:r>
      <w:r w:rsidR="00A35E1A">
        <w:rPr>
          <w:sz w:val="28"/>
        </w:rPr>
        <w:t>creation of mankind on the sixth day of creation.  Much</w:t>
      </w:r>
      <w:r>
        <w:rPr>
          <w:sz w:val="28"/>
        </w:rPr>
        <w:t xml:space="preserve"> as businesses tally their books at the end of each year, so the people and community of the Holy One are called to account at the end of each year. For the day </w:t>
      </w:r>
      <w:r w:rsidR="00D503F5">
        <w:rPr>
          <w:sz w:val="28"/>
        </w:rPr>
        <w:t xml:space="preserve">the modern Jewish community calls </w:t>
      </w:r>
      <w:r>
        <w:rPr>
          <w:i/>
          <w:sz w:val="28"/>
        </w:rPr>
        <w:t>Rosh HaShanah</w:t>
      </w:r>
      <w:r>
        <w:rPr>
          <w:sz w:val="28"/>
        </w:rPr>
        <w:t xml:space="preserve"> is not just a “new year” celebration – it is, prophetically and Biblically, the </w:t>
      </w:r>
      <w:r>
        <w:rPr>
          <w:i/>
          <w:sz w:val="28"/>
        </w:rPr>
        <w:t>coronation day of Messiah</w:t>
      </w:r>
      <w:r>
        <w:rPr>
          <w:sz w:val="28"/>
        </w:rPr>
        <w:t xml:space="preserve">.  The King has been in the field – like His predecessor David. But He is coming to the Throne. His kingdom is </w:t>
      </w:r>
      <w:r w:rsidRPr="00E2665A">
        <w:rPr>
          <w:i/>
          <w:sz w:val="28"/>
        </w:rPr>
        <w:t>at hand</w:t>
      </w:r>
      <w:r>
        <w:rPr>
          <w:sz w:val="28"/>
        </w:rPr>
        <w:t>.</w:t>
      </w:r>
      <w:r w:rsidR="00ED1C03">
        <w:rPr>
          <w:sz w:val="28"/>
        </w:rPr>
        <w:t xml:space="preserve"> I</w:t>
      </w:r>
      <w:r>
        <w:rPr>
          <w:sz w:val="28"/>
        </w:rPr>
        <w:t xml:space="preserve">f His kingdom is at hand, we must prepare our </w:t>
      </w:r>
      <w:r w:rsidR="00A35E1A">
        <w:rPr>
          <w:sz w:val="28"/>
        </w:rPr>
        <w:t xml:space="preserve">hearts to receive him as king. </w:t>
      </w:r>
      <w:r>
        <w:rPr>
          <w:sz w:val="28"/>
        </w:rPr>
        <w:t xml:space="preserve">And to do that we absolutely must not </w:t>
      </w:r>
      <w:r w:rsidRPr="006B6052">
        <w:rPr>
          <w:i/>
          <w:sz w:val="28"/>
        </w:rPr>
        <w:t>hide ourselves</w:t>
      </w:r>
      <w:r>
        <w:rPr>
          <w:sz w:val="28"/>
        </w:rPr>
        <w:t>. We must be transparent. The walls we have erected must come down. The defense mechanisms we have employed must be dismantled.  We must invite Him to search and sanctify every area of our life. We must yield every thought, every attitude, every opinion, every hurt, every unforgiven offense, every wound and every scar, to His touch.</w:t>
      </w:r>
      <w:r w:rsidR="00002B3E">
        <w:rPr>
          <w:sz w:val="28"/>
        </w:rPr>
        <w:t xml:space="preserve"> </w:t>
      </w:r>
      <w:r>
        <w:rPr>
          <w:sz w:val="28"/>
        </w:rPr>
        <w:t xml:space="preserve">And when these things are exposed, we must be faithful to </w:t>
      </w:r>
      <w:r>
        <w:rPr>
          <w:i/>
          <w:sz w:val="28"/>
        </w:rPr>
        <w:t>purge the evil from our midst</w:t>
      </w:r>
      <w:r>
        <w:rPr>
          <w:sz w:val="28"/>
        </w:rPr>
        <w:t>.</w:t>
      </w:r>
    </w:p>
    <w:p w14:paraId="2B8AFAD7"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0DC5C4DA" w14:textId="7346A077" w:rsidR="00C42841" w:rsidRPr="00DA75DA" w:rsidRDefault="00C42841">
      <w:pPr>
        <w:pStyle w:val="Heading2"/>
        <w:widowControl w:val="0"/>
        <w:spacing w:line="240" w:lineRule="auto"/>
        <w:rPr>
          <w:sz w:val="32"/>
          <w:szCs w:val="32"/>
        </w:rPr>
      </w:pPr>
      <w:r w:rsidRPr="00DA75DA">
        <w:rPr>
          <w:sz w:val="32"/>
          <w:szCs w:val="32"/>
        </w:rPr>
        <w:t>Following Messiah’s Example</w:t>
      </w:r>
      <w:r w:rsidR="00F703A6">
        <w:rPr>
          <w:sz w:val="32"/>
          <w:szCs w:val="32"/>
        </w:rPr>
        <w:t xml:space="preserve"> and Direction</w:t>
      </w:r>
    </w:p>
    <w:p w14:paraId="771DA241"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662262E0" w14:textId="70CBE291"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Purging the evil from our midst is a </w:t>
      </w:r>
      <w:r>
        <w:rPr>
          <w:i/>
          <w:sz w:val="28"/>
        </w:rPr>
        <w:t>very, very tall order</w:t>
      </w:r>
      <w:r w:rsidR="00002B3E">
        <w:rPr>
          <w:sz w:val="28"/>
        </w:rPr>
        <w:t xml:space="preserve">.  </w:t>
      </w:r>
      <w:r>
        <w:rPr>
          <w:sz w:val="28"/>
        </w:rPr>
        <w:t>There is evil all around us, pressing hard against us from all sides.</w:t>
      </w:r>
      <w:r w:rsidR="00002B3E">
        <w:rPr>
          <w:sz w:val="28"/>
        </w:rPr>
        <w:t xml:space="preserve"> </w:t>
      </w:r>
      <w:r>
        <w:rPr>
          <w:sz w:val="28"/>
        </w:rPr>
        <w:t xml:space="preserve">There is also evil </w:t>
      </w:r>
      <w:r>
        <w:rPr>
          <w:i/>
          <w:sz w:val="28"/>
        </w:rPr>
        <w:t>within us</w:t>
      </w:r>
      <w:r>
        <w:rPr>
          <w:sz w:val="28"/>
        </w:rPr>
        <w:t xml:space="preserve">, hiding, </w:t>
      </w:r>
      <w:r>
        <w:rPr>
          <w:sz w:val="28"/>
        </w:rPr>
        <w:lastRenderedPageBreak/>
        <w:t xml:space="preserve">lurking, </w:t>
      </w:r>
      <w:r w:rsidR="00CB59E6">
        <w:rPr>
          <w:sz w:val="28"/>
        </w:rPr>
        <w:t>and growing</w:t>
      </w:r>
      <w:r>
        <w:rPr>
          <w:sz w:val="28"/>
        </w:rPr>
        <w:t xml:space="preserve"> like cancer.</w:t>
      </w:r>
      <w:r w:rsidR="00EC73AE">
        <w:rPr>
          <w:sz w:val="28"/>
        </w:rPr>
        <w:t xml:space="preserve">  </w:t>
      </w:r>
      <w:r>
        <w:rPr>
          <w:sz w:val="28"/>
        </w:rPr>
        <w:t>Just as we are called to build a just society from the inside out, we are also called to purge the evil from our midst from the inside out.</w:t>
      </w:r>
      <w:r w:rsidR="00002B3E">
        <w:rPr>
          <w:sz w:val="28"/>
        </w:rPr>
        <w:t xml:space="preserve"> </w:t>
      </w:r>
      <w:r>
        <w:rPr>
          <w:sz w:val="28"/>
        </w:rPr>
        <w:t xml:space="preserve">The process </w:t>
      </w:r>
      <w:r w:rsidR="00013037">
        <w:rPr>
          <w:sz w:val="28"/>
        </w:rPr>
        <w:t>does not start with the world around us; it</w:t>
      </w:r>
      <w:r w:rsidR="0069099F">
        <w:rPr>
          <w:sz w:val="28"/>
        </w:rPr>
        <w:t xml:space="preserve"> has to</w:t>
      </w:r>
      <w:r w:rsidR="00013037">
        <w:rPr>
          <w:sz w:val="28"/>
        </w:rPr>
        <w:t xml:space="preserve"> </w:t>
      </w:r>
      <w:r w:rsidR="0069099F">
        <w:rPr>
          <w:sz w:val="28"/>
        </w:rPr>
        <w:t>start</w:t>
      </w:r>
      <w:r>
        <w:rPr>
          <w:sz w:val="28"/>
        </w:rPr>
        <w:t xml:space="preserve"> </w:t>
      </w:r>
      <w:r w:rsidR="00013037">
        <w:rPr>
          <w:sz w:val="28"/>
        </w:rPr>
        <w:t xml:space="preserve">instead </w:t>
      </w:r>
      <w:r>
        <w:rPr>
          <w:sz w:val="28"/>
        </w:rPr>
        <w:t xml:space="preserve">with our </w:t>
      </w:r>
      <w:r w:rsidR="00013037">
        <w:rPr>
          <w:sz w:val="28"/>
        </w:rPr>
        <w:t xml:space="preserve">own </w:t>
      </w:r>
      <w:r>
        <w:rPr>
          <w:sz w:val="28"/>
        </w:rPr>
        <w:t>hearts, souls, and minds.  Everything that hinders love and devotion to the Divine Bridegroom in those most private areas of our lives must be purged.</w:t>
      </w:r>
      <w:r w:rsidR="00002B3E">
        <w:rPr>
          <w:sz w:val="28"/>
        </w:rPr>
        <w:t xml:space="preserve"> </w:t>
      </w:r>
      <w:r>
        <w:rPr>
          <w:sz w:val="28"/>
        </w:rPr>
        <w:t>Then, once we have purged the evil from our hearts, souls and minds, we must proceed to purge the evil from the hearths, from the dinner tables, and the doorposts of our homes.</w:t>
      </w:r>
      <w:r w:rsidR="00002B3E">
        <w:rPr>
          <w:sz w:val="28"/>
        </w:rPr>
        <w:t xml:space="preserve"> </w:t>
      </w:r>
      <w:r>
        <w:rPr>
          <w:sz w:val="28"/>
        </w:rPr>
        <w:t>Then, once we have purged the evil form the hearths, dinner tables, and doorposts of our homes, we must proceed to purge the evil from the streets and marketplaces and gates of our communities.</w:t>
      </w:r>
      <w:r w:rsidR="00002B3E">
        <w:rPr>
          <w:sz w:val="28"/>
        </w:rPr>
        <w:t xml:space="preserve"> </w:t>
      </w:r>
      <w:r w:rsidR="00164DCD">
        <w:rPr>
          <w:sz w:val="28"/>
        </w:rPr>
        <w:t>And then - and only then -</w:t>
      </w:r>
      <w:r>
        <w:rPr>
          <w:sz w:val="28"/>
        </w:rPr>
        <w:t xml:space="preserve"> once we have purged the evil from all these areas, can we proceed to purge the evil from the seats of learning and the halls of government and the borders of our land.</w:t>
      </w:r>
    </w:p>
    <w:p w14:paraId="503811A7"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2F294F56" w14:textId="5443D285" w:rsidR="00C42841" w:rsidRDefault="00C42841" w:rsidP="0077152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How exactly are we supposed to accomplish such a demanding task as ‘purging the evil from our midst’, you ask?</w:t>
      </w:r>
      <w:r w:rsidR="00002B3E">
        <w:rPr>
          <w:sz w:val="28"/>
        </w:rPr>
        <w:t xml:space="preserve"> </w:t>
      </w:r>
      <w:r w:rsidR="00A44DB2">
        <w:rPr>
          <w:sz w:val="28"/>
        </w:rPr>
        <w:t xml:space="preserve">There is only one way </w:t>
      </w:r>
      <w:r w:rsidR="00D7579A">
        <w:rPr>
          <w:sz w:val="28"/>
        </w:rPr>
        <w:t>-</w:t>
      </w:r>
      <w:r w:rsidR="00A44DB2">
        <w:rPr>
          <w:sz w:val="28"/>
        </w:rPr>
        <w:t xml:space="preserve"> we must look at and follow</w:t>
      </w:r>
      <w:r>
        <w:rPr>
          <w:sz w:val="28"/>
        </w:rPr>
        <w:t xml:space="preserve"> the example that has been established for us by the earthly ministry of Y</w:t>
      </w:r>
      <w:r w:rsidR="00F703A6">
        <w:rPr>
          <w:sz w:val="28"/>
        </w:rPr>
        <w:t>e</w:t>
      </w:r>
      <w:r>
        <w:rPr>
          <w:sz w:val="28"/>
        </w:rPr>
        <w:t xml:space="preserve">shua of Natzret. We must ‘draft’ off of Messiah much like a race car driver ‘drafts’ off of the </w:t>
      </w:r>
      <w:r w:rsidR="001E2114">
        <w:rPr>
          <w:sz w:val="28"/>
        </w:rPr>
        <w:t>racecar</w:t>
      </w:r>
      <w:r>
        <w:rPr>
          <w:sz w:val="28"/>
        </w:rPr>
        <w:t xml:space="preserve"> in front of him. How did Y</w:t>
      </w:r>
      <w:r w:rsidR="00F703A6">
        <w:rPr>
          <w:sz w:val="28"/>
        </w:rPr>
        <w:t>e</w:t>
      </w:r>
      <w:r>
        <w:rPr>
          <w:sz w:val="28"/>
        </w:rPr>
        <w:t>shua meet the challenge?</w:t>
      </w:r>
      <w:r w:rsidR="003A1FE3">
        <w:rPr>
          <w:sz w:val="28"/>
        </w:rPr>
        <w:t xml:space="preserve"> </w:t>
      </w:r>
      <w:r w:rsidR="004730B1">
        <w:rPr>
          <w:sz w:val="28"/>
        </w:rPr>
        <w:t xml:space="preserve">Our Rabbi </w:t>
      </w:r>
      <w:r>
        <w:rPr>
          <w:sz w:val="28"/>
        </w:rPr>
        <w:t xml:space="preserve">described His </w:t>
      </w:r>
      <w:r>
        <w:rPr>
          <w:i/>
          <w:sz w:val="28"/>
        </w:rPr>
        <w:t>modus operandi</w:t>
      </w:r>
      <w:r>
        <w:rPr>
          <w:sz w:val="28"/>
        </w:rPr>
        <w:t xml:space="preserve"> quite simply, saying:</w:t>
      </w:r>
    </w:p>
    <w:p w14:paraId="5ED558DA"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39BE8F64" w14:textId="42E084AC" w:rsidR="00C42841" w:rsidRPr="003A1FE3" w:rsidRDefault="00B31CB4">
      <w:pPr>
        <w:pStyle w:val="FootnoteText"/>
        <w:widowControl w:val="0"/>
        <w:jc w:val="center"/>
        <w:rPr>
          <w:b/>
          <w:i/>
          <w:color w:val="C00000"/>
          <w:sz w:val="24"/>
          <w:szCs w:val="24"/>
        </w:rPr>
      </w:pPr>
      <w:r>
        <w:rPr>
          <w:color w:val="C00000"/>
          <w:sz w:val="24"/>
          <w:szCs w:val="24"/>
        </w:rPr>
        <w:t>...</w:t>
      </w:r>
      <w:r w:rsidR="00C42841" w:rsidRPr="003A1FE3">
        <w:rPr>
          <w:color w:val="C00000"/>
          <w:sz w:val="24"/>
          <w:szCs w:val="24"/>
        </w:rPr>
        <w:t xml:space="preserve"> </w:t>
      </w:r>
      <w:r w:rsidR="00C42841" w:rsidRPr="003A1FE3">
        <w:rPr>
          <w:b/>
          <w:i/>
          <w:color w:val="C00000"/>
          <w:sz w:val="24"/>
          <w:szCs w:val="24"/>
        </w:rPr>
        <w:t xml:space="preserve">the Son cannot do anything on his own, </w:t>
      </w:r>
    </w:p>
    <w:p w14:paraId="5E8FD441" w14:textId="77777777" w:rsidR="00C42841" w:rsidRPr="003A1FE3" w:rsidRDefault="00C42841">
      <w:pPr>
        <w:pStyle w:val="FootnoteText"/>
        <w:widowControl w:val="0"/>
        <w:jc w:val="center"/>
        <w:rPr>
          <w:b/>
          <w:i/>
          <w:color w:val="C00000"/>
          <w:sz w:val="24"/>
          <w:szCs w:val="24"/>
        </w:rPr>
      </w:pPr>
      <w:r w:rsidRPr="003A1FE3">
        <w:rPr>
          <w:b/>
          <w:i/>
          <w:color w:val="C00000"/>
          <w:sz w:val="24"/>
          <w:szCs w:val="24"/>
        </w:rPr>
        <w:t xml:space="preserve">but only </w:t>
      </w:r>
      <w:r w:rsidRPr="003A1FE3">
        <w:rPr>
          <w:b/>
          <w:i/>
          <w:color w:val="C00000"/>
          <w:sz w:val="28"/>
          <w:szCs w:val="28"/>
        </w:rPr>
        <w:t>what he sees the Father doing;</w:t>
      </w:r>
    </w:p>
    <w:p w14:paraId="4ECEB527" w14:textId="77777777" w:rsidR="00C42841" w:rsidRPr="003A1FE3" w:rsidRDefault="00C42841" w:rsidP="00865AF6">
      <w:pPr>
        <w:pStyle w:val="FootnoteText"/>
        <w:widowControl w:val="0"/>
        <w:jc w:val="center"/>
        <w:rPr>
          <w:b/>
          <w:i/>
          <w:color w:val="C00000"/>
          <w:sz w:val="24"/>
          <w:szCs w:val="24"/>
        </w:rPr>
      </w:pPr>
      <w:r w:rsidRPr="003A1FE3">
        <w:rPr>
          <w:b/>
          <w:i/>
          <w:color w:val="C00000"/>
          <w:sz w:val="24"/>
          <w:szCs w:val="24"/>
        </w:rPr>
        <w:t xml:space="preserve"> whatever the Father does, the Son does too.  </w:t>
      </w:r>
    </w:p>
    <w:p w14:paraId="6B087674" w14:textId="75BF2D40" w:rsidR="00C42841" w:rsidRPr="003A1FE3" w:rsidRDefault="00C42841">
      <w:pPr>
        <w:pStyle w:val="FootnoteText"/>
        <w:widowControl w:val="0"/>
        <w:jc w:val="center"/>
        <w:rPr>
          <w:color w:val="C00000"/>
          <w:sz w:val="24"/>
          <w:szCs w:val="24"/>
        </w:rPr>
      </w:pPr>
      <w:r w:rsidRPr="003A1FE3">
        <w:rPr>
          <w:b/>
          <w:i/>
          <w:color w:val="C00000"/>
          <w:sz w:val="24"/>
          <w:szCs w:val="24"/>
        </w:rPr>
        <w:t xml:space="preserve">For the Father loves the Son and shows him everything he does </w:t>
      </w:r>
      <w:r w:rsidR="00B31CB4">
        <w:rPr>
          <w:b/>
          <w:i/>
          <w:color w:val="C00000"/>
          <w:sz w:val="24"/>
          <w:szCs w:val="24"/>
        </w:rPr>
        <w:t>...</w:t>
      </w:r>
      <w:r w:rsidRPr="003A1FE3">
        <w:rPr>
          <w:b/>
          <w:i/>
          <w:color w:val="C00000"/>
          <w:sz w:val="24"/>
          <w:szCs w:val="24"/>
        </w:rPr>
        <w:t xml:space="preserve"> . </w:t>
      </w:r>
      <w:r w:rsidRPr="003A1FE3">
        <w:rPr>
          <w:color w:val="C00000"/>
          <w:sz w:val="24"/>
          <w:szCs w:val="24"/>
        </w:rPr>
        <w:t> </w:t>
      </w:r>
    </w:p>
    <w:p w14:paraId="45845A6A" w14:textId="208AAC8C" w:rsidR="00C42841" w:rsidRPr="003A1FE3" w:rsidRDefault="00C42841" w:rsidP="00B17A57">
      <w:pPr>
        <w:pStyle w:val="FootnoteText"/>
        <w:widowControl w:val="0"/>
        <w:jc w:val="center"/>
        <w:rPr>
          <w:b/>
          <w:i/>
          <w:color w:val="C00000"/>
          <w:sz w:val="24"/>
          <w:szCs w:val="24"/>
        </w:rPr>
      </w:pPr>
      <w:r w:rsidRPr="003A1FE3">
        <w:rPr>
          <w:b/>
          <w:i/>
          <w:color w:val="C00000"/>
          <w:sz w:val="24"/>
          <w:szCs w:val="24"/>
        </w:rPr>
        <w:t>I cannot do a thing on my own. As I hear</w:t>
      </w:r>
      <w:r w:rsidRPr="003A1FE3">
        <w:rPr>
          <w:b/>
          <w:i/>
          <w:color w:val="C00000"/>
          <w:sz w:val="22"/>
          <w:szCs w:val="22"/>
        </w:rPr>
        <w:t xml:space="preserve"> </w:t>
      </w:r>
      <w:r w:rsidRPr="003A1FE3">
        <w:rPr>
          <w:color w:val="C00000"/>
          <w:sz w:val="22"/>
          <w:szCs w:val="22"/>
        </w:rPr>
        <w:t>[i.e.</w:t>
      </w:r>
      <w:r w:rsidRPr="003A1FE3">
        <w:rPr>
          <w:i/>
          <w:color w:val="C00000"/>
          <w:sz w:val="22"/>
          <w:szCs w:val="22"/>
        </w:rPr>
        <w:t xml:space="preserve"> sh’ma</w:t>
      </w:r>
      <w:r w:rsidRPr="003A1FE3">
        <w:rPr>
          <w:color w:val="C00000"/>
          <w:sz w:val="22"/>
          <w:szCs w:val="22"/>
        </w:rPr>
        <w:t>]</w:t>
      </w:r>
      <w:r w:rsidRPr="003A1FE3">
        <w:rPr>
          <w:i/>
          <w:color w:val="C00000"/>
          <w:sz w:val="22"/>
          <w:szCs w:val="22"/>
        </w:rPr>
        <w:t>,</w:t>
      </w:r>
      <w:r w:rsidRPr="003A1FE3">
        <w:rPr>
          <w:b/>
          <w:i/>
          <w:color w:val="C00000"/>
          <w:sz w:val="22"/>
          <w:szCs w:val="22"/>
        </w:rPr>
        <w:t xml:space="preserve"> </w:t>
      </w:r>
      <w:r w:rsidRPr="003A1FE3">
        <w:rPr>
          <w:b/>
          <w:i/>
          <w:color w:val="C00000"/>
          <w:sz w:val="24"/>
          <w:szCs w:val="24"/>
        </w:rPr>
        <w:t xml:space="preserve">I judge; </w:t>
      </w:r>
    </w:p>
    <w:p w14:paraId="018D73F8" w14:textId="77777777" w:rsidR="00C42841" w:rsidRPr="003A1FE3" w:rsidRDefault="00A44DB2" w:rsidP="00A44DB2">
      <w:pPr>
        <w:pStyle w:val="FootnoteText"/>
        <w:widowControl w:val="0"/>
        <w:jc w:val="center"/>
        <w:rPr>
          <w:b/>
          <w:i/>
          <w:color w:val="C00000"/>
          <w:sz w:val="24"/>
          <w:szCs w:val="24"/>
        </w:rPr>
      </w:pPr>
      <w:r w:rsidRPr="003A1FE3">
        <w:rPr>
          <w:b/>
          <w:i/>
          <w:color w:val="C00000"/>
          <w:sz w:val="24"/>
          <w:szCs w:val="24"/>
        </w:rPr>
        <w:t xml:space="preserve">and my judgment is right </w:t>
      </w:r>
      <w:r w:rsidR="00C42841" w:rsidRPr="003A1FE3">
        <w:rPr>
          <w:b/>
          <w:i/>
          <w:color w:val="C00000"/>
          <w:sz w:val="24"/>
          <w:szCs w:val="24"/>
        </w:rPr>
        <w:t xml:space="preserve">because I do not seek my own desire, </w:t>
      </w:r>
    </w:p>
    <w:p w14:paraId="2AA6B44E" w14:textId="77777777" w:rsidR="00C42841" w:rsidRPr="003A1FE3" w:rsidRDefault="00C42841">
      <w:pPr>
        <w:pStyle w:val="FootnoteText"/>
        <w:widowControl w:val="0"/>
        <w:jc w:val="center"/>
        <w:rPr>
          <w:color w:val="C00000"/>
          <w:sz w:val="24"/>
          <w:szCs w:val="24"/>
        </w:rPr>
      </w:pPr>
      <w:r w:rsidRPr="003A1FE3">
        <w:rPr>
          <w:b/>
          <w:i/>
          <w:color w:val="C00000"/>
          <w:sz w:val="24"/>
          <w:szCs w:val="24"/>
        </w:rPr>
        <w:t>but the desire of the one who sent me</w:t>
      </w:r>
      <w:r w:rsidRPr="003A1FE3">
        <w:rPr>
          <w:color w:val="C00000"/>
          <w:sz w:val="24"/>
          <w:szCs w:val="24"/>
        </w:rPr>
        <w:t xml:space="preserve">.”  </w:t>
      </w:r>
    </w:p>
    <w:p w14:paraId="585FEB8D" w14:textId="77777777" w:rsidR="00C42841" w:rsidRPr="00A44DB2" w:rsidRDefault="00C42841">
      <w:pPr>
        <w:pStyle w:val="FootnoteText"/>
        <w:widowControl w:val="0"/>
        <w:jc w:val="center"/>
        <w:rPr>
          <w:b/>
          <w:sz w:val="22"/>
          <w:szCs w:val="22"/>
        </w:rPr>
      </w:pPr>
      <w:r w:rsidRPr="00A44DB2">
        <w:rPr>
          <w:b/>
          <w:sz w:val="22"/>
          <w:szCs w:val="22"/>
        </w:rPr>
        <w:t>[John 5:19-20, 30]</w:t>
      </w:r>
    </w:p>
    <w:p w14:paraId="72DC760B" w14:textId="77777777" w:rsidR="00C42841" w:rsidRPr="00AE5AF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0EA98939" w14:textId="74A37FD2" w:rsidR="00C42841" w:rsidRPr="00002B3E"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Wherever Y</w:t>
      </w:r>
      <w:r w:rsidR="00F703A6">
        <w:rPr>
          <w:sz w:val="28"/>
        </w:rPr>
        <w:t>e</w:t>
      </w:r>
      <w:r>
        <w:rPr>
          <w:sz w:val="28"/>
        </w:rPr>
        <w:t xml:space="preserve">shua went, in whatever circumstances He encountered, He just </w:t>
      </w:r>
      <w:r>
        <w:rPr>
          <w:i/>
          <w:sz w:val="28"/>
        </w:rPr>
        <w:t>did what He saw the Father doing</w:t>
      </w:r>
      <w:r>
        <w:rPr>
          <w:sz w:val="28"/>
        </w:rPr>
        <w:t>.</w:t>
      </w:r>
      <w:r w:rsidR="00002B3E">
        <w:rPr>
          <w:sz w:val="28"/>
        </w:rPr>
        <w:t xml:space="preserve"> </w:t>
      </w:r>
      <w:r>
        <w:rPr>
          <w:sz w:val="28"/>
        </w:rPr>
        <w:t>And here is a little secret most of</w:t>
      </w:r>
      <w:r w:rsidR="00FB311B">
        <w:rPr>
          <w:sz w:val="28"/>
        </w:rPr>
        <w:t xml:space="preserve"> the world does not understand -  what Y</w:t>
      </w:r>
      <w:r w:rsidR="00F703A6">
        <w:rPr>
          <w:sz w:val="28"/>
        </w:rPr>
        <w:t>e</w:t>
      </w:r>
      <w:r w:rsidR="00FB311B">
        <w:rPr>
          <w:sz w:val="28"/>
        </w:rPr>
        <w:t xml:space="preserve">shua </w:t>
      </w:r>
      <w:r>
        <w:rPr>
          <w:sz w:val="28"/>
        </w:rPr>
        <w:t>saw ‘</w:t>
      </w:r>
      <w:r>
        <w:rPr>
          <w:i/>
          <w:sz w:val="28"/>
        </w:rPr>
        <w:t>the Father is doing’</w:t>
      </w:r>
      <w:r>
        <w:rPr>
          <w:sz w:val="28"/>
        </w:rPr>
        <w:t xml:space="preserve"> was – is – and will always be </w:t>
      </w:r>
      <w:r w:rsidR="00B31CB4">
        <w:rPr>
          <w:sz w:val="28"/>
        </w:rPr>
        <w:t>...</w:t>
      </w:r>
      <w:r>
        <w:rPr>
          <w:sz w:val="28"/>
        </w:rPr>
        <w:t xml:space="preserve"> </w:t>
      </w:r>
      <w:r w:rsidRPr="007956C5">
        <w:rPr>
          <w:bCs/>
          <w:i/>
          <w:sz w:val="28"/>
        </w:rPr>
        <w:t>Torah.</w:t>
      </w:r>
      <w:r w:rsidR="00002B3E" w:rsidRPr="007956C5">
        <w:rPr>
          <w:bCs/>
          <w:sz w:val="28"/>
        </w:rPr>
        <w:t xml:space="preserve"> </w:t>
      </w:r>
      <w:r w:rsidRPr="007956C5">
        <w:rPr>
          <w:bCs/>
          <w:sz w:val="28"/>
        </w:rPr>
        <w:t xml:space="preserve">If </w:t>
      </w:r>
      <w:r w:rsidRPr="007956C5">
        <w:rPr>
          <w:bCs/>
          <w:sz w:val="28"/>
          <w:u w:val="single"/>
        </w:rPr>
        <w:t>you</w:t>
      </w:r>
      <w:r w:rsidRPr="007956C5">
        <w:rPr>
          <w:bCs/>
          <w:sz w:val="28"/>
        </w:rPr>
        <w:t xml:space="preserve"> want to know what the Father is doing – if </w:t>
      </w:r>
      <w:r w:rsidRPr="007956C5">
        <w:rPr>
          <w:bCs/>
          <w:sz w:val="28"/>
          <w:u w:val="single"/>
        </w:rPr>
        <w:t>you</w:t>
      </w:r>
      <w:r w:rsidRPr="007956C5">
        <w:rPr>
          <w:bCs/>
          <w:sz w:val="28"/>
        </w:rPr>
        <w:t xml:space="preserve"> want to know what the Father is saying – if </w:t>
      </w:r>
      <w:r w:rsidRPr="007956C5">
        <w:rPr>
          <w:bCs/>
          <w:sz w:val="28"/>
          <w:u w:val="single"/>
        </w:rPr>
        <w:t>you</w:t>
      </w:r>
      <w:r w:rsidRPr="007956C5">
        <w:rPr>
          <w:bCs/>
          <w:sz w:val="28"/>
        </w:rPr>
        <w:t xml:space="preserve"> want to know what the Father’s will is for your life – I will tell you how. Here it </w:t>
      </w:r>
      <w:proofErr w:type="gramStart"/>
      <w:r w:rsidRPr="007956C5">
        <w:rPr>
          <w:bCs/>
          <w:sz w:val="28"/>
        </w:rPr>
        <w:t>is:</w:t>
      </w:r>
      <w:proofErr w:type="gramEnd"/>
      <w:r w:rsidRPr="007956C5">
        <w:rPr>
          <w:bCs/>
          <w:sz w:val="28"/>
        </w:rPr>
        <w:t xml:space="preserve">  </w:t>
      </w:r>
      <w:r w:rsidRPr="007956C5">
        <w:rPr>
          <w:bCs/>
          <w:i/>
          <w:sz w:val="28"/>
        </w:rPr>
        <w:t>study the Torah given us through Moshe.</w:t>
      </w:r>
    </w:p>
    <w:p w14:paraId="190201B0"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i/>
          <w:sz w:val="28"/>
        </w:rPr>
      </w:pPr>
    </w:p>
    <w:p w14:paraId="5DCA9B47" w14:textId="1199A15D" w:rsidR="00C42841" w:rsidRDefault="00C42841" w:rsidP="00E23FC8">
      <w:pPr>
        <w:pStyle w:val="BodyText22"/>
        <w:widowControl w:val="0"/>
        <w:spacing w:line="240" w:lineRule="auto"/>
      </w:pPr>
      <w:r>
        <w:t xml:space="preserve">The Torah </w:t>
      </w:r>
      <w:r>
        <w:rPr>
          <w:i/>
          <w:u w:val="single"/>
        </w:rPr>
        <w:t>is</w:t>
      </w:r>
      <w:r>
        <w:rPr>
          <w:i/>
        </w:rPr>
        <w:t xml:space="preserve"> </w:t>
      </w:r>
      <w:r>
        <w:t>what the Father is doing.</w:t>
      </w:r>
      <w:r w:rsidR="00002B3E">
        <w:t xml:space="preserve"> </w:t>
      </w:r>
      <w:r w:rsidR="00FB311B">
        <w:t>That is because</w:t>
      </w:r>
      <w:r>
        <w:t xml:space="preserve"> Torah is the constitution of the Kingdom of Heaven.</w:t>
      </w:r>
      <w:r w:rsidR="00FB311B">
        <w:t xml:space="preserve"> </w:t>
      </w:r>
      <w:r>
        <w:t xml:space="preserve">Each </w:t>
      </w:r>
      <w:r>
        <w:rPr>
          <w:i/>
        </w:rPr>
        <w:t>mitzvah</w:t>
      </w:r>
      <w:r>
        <w:t xml:space="preserve">, each </w:t>
      </w:r>
      <w:r>
        <w:rPr>
          <w:i/>
        </w:rPr>
        <w:t>mish’pat</w:t>
      </w:r>
      <w:r>
        <w:t xml:space="preserve">, each </w:t>
      </w:r>
      <w:r>
        <w:rPr>
          <w:i/>
        </w:rPr>
        <w:t>chuk</w:t>
      </w:r>
      <w:r>
        <w:t xml:space="preserve">, each </w:t>
      </w:r>
      <w:r>
        <w:rPr>
          <w:i/>
        </w:rPr>
        <w:t>edah</w:t>
      </w:r>
      <w:r w:rsidR="00FB311B">
        <w:t xml:space="preserve"> of Torah is </w:t>
      </w:r>
      <w:r>
        <w:t xml:space="preserve">Divinely designed and empowered to serve as </w:t>
      </w:r>
      <w:r>
        <w:rPr>
          <w:i/>
        </w:rPr>
        <w:t>a spiritual portal into the realm of Heaven.</w:t>
      </w:r>
      <w:r>
        <w:t xml:space="preserve">  Each such portal provided by Torah is a separate ‘mile marker’</w:t>
      </w:r>
      <w:r>
        <w:rPr>
          <w:rStyle w:val="FootnoteReference"/>
        </w:rPr>
        <w:footnoteReference w:id="5"/>
      </w:r>
      <w:r>
        <w:t xml:space="preserve"> </w:t>
      </w:r>
      <w:r>
        <w:lastRenderedPageBreak/>
        <w:t>on the ‘straight and narrow’ road about which Messiah taught</w:t>
      </w:r>
      <w:r>
        <w:rPr>
          <w:rStyle w:val="FootnoteReference"/>
        </w:rPr>
        <w:footnoteReference w:id="6"/>
      </w:r>
      <w:r w:rsidR="00FB311B">
        <w:t>.</w:t>
      </w:r>
      <w:r w:rsidR="00E23FC8">
        <w:t xml:space="preserve"> </w:t>
      </w:r>
      <w:r w:rsidR="00FB311B">
        <w:t>Therefore e</w:t>
      </w:r>
      <w:r>
        <w:t xml:space="preserve">very time you invest the time and spiritual energy to place your will, your heart, your mind, and your body in the instructions for living spelled out in Torah – not with the mindset of earning brownie points in a mythical works-based righteousness scheme, but merely in passionate pursuit of the One your soul loves </w:t>
      </w:r>
      <w:r w:rsidR="00D7579A">
        <w:t>-</w:t>
      </w:r>
      <w:r>
        <w:t xml:space="preserve"> you enter the portal </w:t>
      </w:r>
      <w:r w:rsidR="00B31CB4">
        <w:t>...</w:t>
      </w:r>
      <w:r>
        <w:t xml:space="preserve"> and </w:t>
      </w:r>
      <w:r>
        <w:rPr>
          <w:i/>
        </w:rPr>
        <w:t>Messiah meets you there</w:t>
      </w:r>
      <w:r>
        <w:t>.</w:t>
      </w:r>
      <w:r w:rsidR="0029752B">
        <w:t xml:space="preserve">  </w:t>
      </w:r>
      <w:r>
        <w:t>How can I say this?  I rely upon Y</w:t>
      </w:r>
      <w:r w:rsidR="00F703A6">
        <w:t>e</w:t>
      </w:r>
      <w:r>
        <w:t>shua’s own words.  Y</w:t>
      </w:r>
      <w:r w:rsidR="00F703A6">
        <w:t>e</w:t>
      </w:r>
      <w:r>
        <w:t xml:space="preserve">shua said: </w:t>
      </w:r>
    </w:p>
    <w:p w14:paraId="40B3D4F3"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4DFD462B" w14:textId="77777777" w:rsidR="00C42841" w:rsidRPr="00865AF6" w:rsidRDefault="00C42841">
      <w:pPr>
        <w:pStyle w:val="BodyText2"/>
        <w:widowControl w:val="0"/>
        <w:rPr>
          <w:color w:val="0000FF"/>
          <w:sz w:val="24"/>
          <w:szCs w:val="24"/>
        </w:rPr>
      </w:pPr>
      <w:r w:rsidRPr="00865AF6">
        <w:rPr>
          <w:color w:val="0000FF"/>
          <w:sz w:val="24"/>
          <w:szCs w:val="24"/>
        </w:rPr>
        <w:t xml:space="preserve">Don't think that it is I who will be your accuser before the Father. </w:t>
      </w:r>
    </w:p>
    <w:p w14:paraId="412B9146" w14:textId="239E3C01" w:rsidR="00C42841" w:rsidRPr="00865AF6" w:rsidRDefault="00C42841" w:rsidP="0029752B">
      <w:pPr>
        <w:pStyle w:val="BodyText2"/>
        <w:widowControl w:val="0"/>
        <w:rPr>
          <w:color w:val="0000FF"/>
          <w:sz w:val="24"/>
          <w:szCs w:val="24"/>
        </w:rPr>
      </w:pPr>
      <w:r w:rsidRPr="00865AF6">
        <w:rPr>
          <w:color w:val="0000FF"/>
          <w:sz w:val="24"/>
          <w:szCs w:val="24"/>
        </w:rPr>
        <w:t xml:space="preserve">Do you know who will accuse you? </w:t>
      </w:r>
      <w:r w:rsidR="0029752B">
        <w:rPr>
          <w:color w:val="0000FF"/>
          <w:sz w:val="24"/>
          <w:szCs w:val="24"/>
        </w:rPr>
        <w:t xml:space="preserve"> </w:t>
      </w:r>
      <w:r w:rsidRPr="00865AF6">
        <w:rPr>
          <w:color w:val="0000FF"/>
          <w:sz w:val="24"/>
          <w:szCs w:val="24"/>
        </w:rPr>
        <w:t>Moshe, the very one you have counted on!</w:t>
      </w:r>
    </w:p>
    <w:p w14:paraId="3F70EEEA" w14:textId="77777777" w:rsidR="00C42841" w:rsidRPr="00865AF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FF"/>
          <w:sz w:val="24"/>
          <w:szCs w:val="24"/>
        </w:rPr>
      </w:pPr>
      <w:r w:rsidRPr="00865AF6">
        <w:rPr>
          <w:b/>
          <w:i/>
          <w:color w:val="0000FF"/>
          <w:sz w:val="24"/>
          <w:szCs w:val="24"/>
        </w:rPr>
        <w:t>If you really believed Moshe, you would believe me;</w:t>
      </w:r>
    </w:p>
    <w:p w14:paraId="6A8A6198" w14:textId="77777777" w:rsidR="00C42841" w:rsidRPr="00865AF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FF"/>
          <w:sz w:val="24"/>
          <w:szCs w:val="24"/>
        </w:rPr>
      </w:pPr>
      <w:r w:rsidRPr="00865AF6">
        <w:rPr>
          <w:b/>
          <w:i/>
          <w:color w:val="0000FF"/>
          <w:sz w:val="24"/>
          <w:szCs w:val="24"/>
        </w:rPr>
        <w:t>because it was about me that he wrote.</w:t>
      </w:r>
    </w:p>
    <w:p w14:paraId="59CEF536" w14:textId="77777777" w:rsidR="00C42841" w:rsidRPr="00865AF6" w:rsidRDefault="00C42841" w:rsidP="00002B3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FF"/>
          <w:sz w:val="24"/>
          <w:szCs w:val="24"/>
        </w:rPr>
      </w:pPr>
      <w:r w:rsidRPr="00865AF6">
        <w:rPr>
          <w:b/>
          <w:i/>
          <w:color w:val="0000FF"/>
          <w:sz w:val="24"/>
          <w:szCs w:val="24"/>
        </w:rPr>
        <w:t>But if you don't believe what he wrote,</w:t>
      </w:r>
      <w:r w:rsidR="00002B3E">
        <w:rPr>
          <w:b/>
          <w:i/>
          <w:color w:val="0000FF"/>
          <w:sz w:val="24"/>
          <w:szCs w:val="24"/>
        </w:rPr>
        <w:t xml:space="preserve"> </w:t>
      </w:r>
      <w:r w:rsidRPr="00865AF6">
        <w:rPr>
          <w:b/>
          <w:i/>
          <w:color w:val="0000FF"/>
          <w:sz w:val="24"/>
          <w:szCs w:val="24"/>
        </w:rPr>
        <w:t>how are you going to believe what I say?”</w:t>
      </w:r>
    </w:p>
    <w:p w14:paraId="73A1EF28" w14:textId="77777777" w:rsidR="00C42841" w:rsidRPr="00DA75DA"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2"/>
          <w:szCs w:val="22"/>
        </w:rPr>
      </w:pPr>
      <w:r w:rsidRPr="00DA75DA">
        <w:rPr>
          <w:b/>
          <w:sz w:val="22"/>
          <w:szCs w:val="22"/>
        </w:rPr>
        <w:t>[John 5:46, Complete Jewish Bible]</w:t>
      </w:r>
    </w:p>
    <w:p w14:paraId="2660C9DE"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6A2D18B2" w14:textId="4F394BCF"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i/>
          <w:sz w:val="28"/>
        </w:rPr>
        <w:t>Sh’ma</w:t>
      </w:r>
      <w:r w:rsidR="00865AF6">
        <w:rPr>
          <w:sz w:val="28"/>
        </w:rPr>
        <w:t xml:space="preserve"> the voice of Moshe</w:t>
      </w:r>
      <w:r>
        <w:rPr>
          <w:sz w:val="28"/>
        </w:rPr>
        <w:t xml:space="preserve">. </w:t>
      </w:r>
      <w:r w:rsidR="00A61BB5">
        <w:rPr>
          <w:sz w:val="28"/>
        </w:rPr>
        <w:t xml:space="preserve"> </w:t>
      </w:r>
      <w:r w:rsidR="00A61BB5" w:rsidRPr="00A61BB5">
        <w:rPr>
          <w:i/>
          <w:sz w:val="28"/>
        </w:rPr>
        <w:t>Sh’mar</w:t>
      </w:r>
      <w:r w:rsidR="00A61BB5">
        <w:rPr>
          <w:sz w:val="28"/>
        </w:rPr>
        <w:t xml:space="preserve"> everything </w:t>
      </w:r>
      <w:r>
        <w:rPr>
          <w:sz w:val="28"/>
        </w:rPr>
        <w:t>he wrote.</w:t>
      </w:r>
      <w:r w:rsidR="00A61BB5">
        <w:rPr>
          <w:sz w:val="28"/>
        </w:rPr>
        <w:t xml:space="preserve"> Appreciate </w:t>
      </w:r>
      <w:r>
        <w:rPr>
          <w:sz w:val="28"/>
        </w:rPr>
        <w:t xml:space="preserve">that everything he wrote was </w:t>
      </w:r>
      <w:r>
        <w:rPr>
          <w:i/>
          <w:sz w:val="28"/>
        </w:rPr>
        <w:t>about Messiah</w:t>
      </w:r>
      <w:r>
        <w:rPr>
          <w:sz w:val="28"/>
        </w:rPr>
        <w:t>.</w:t>
      </w:r>
      <w:r w:rsidR="00A61BB5">
        <w:rPr>
          <w:sz w:val="28"/>
        </w:rPr>
        <w:t xml:space="preserve"> Understand </w:t>
      </w:r>
      <w:r>
        <w:rPr>
          <w:sz w:val="28"/>
        </w:rPr>
        <w:t>that intimate familiarity with and building your life upon and around what Moshe wrote is an absolute prerequisite to the abundant, fruitful, life ‘in Messiah’ spoken of in the apostolic Scriptures.</w:t>
      </w:r>
    </w:p>
    <w:p w14:paraId="5F1956B4"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12E55B19" w14:textId="16FD1ED5" w:rsidR="00C42841" w:rsidRPr="0029752B"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Ask your Covenant Partner in Heaven for </w:t>
      </w:r>
      <w:r>
        <w:rPr>
          <w:i/>
          <w:sz w:val="28"/>
        </w:rPr>
        <w:t>Yechidut</w:t>
      </w:r>
      <w:r>
        <w:rPr>
          <w:rStyle w:val="FootnoteReference"/>
        </w:rPr>
        <w:footnoteReference w:id="7"/>
      </w:r>
      <w:r>
        <w:rPr>
          <w:sz w:val="28"/>
        </w:rPr>
        <w:t xml:space="preserve"> </w:t>
      </w:r>
      <w:r w:rsidRPr="002322FE">
        <w:rPr>
          <w:sz w:val="24"/>
          <w:szCs w:val="24"/>
        </w:rPr>
        <w:t>[private audience]</w:t>
      </w:r>
      <w:r>
        <w:rPr>
          <w:sz w:val="28"/>
        </w:rPr>
        <w:t xml:space="preserve"> with Messiah.</w:t>
      </w:r>
      <w:r w:rsidR="00002B3E">
        <w:rPr>
          <w:sz w:val="28"/>
        </w:rPr>
        <w:t xml:space="preserve"> </w:t>
      </w:r>
      <w:r w:rsidRPr="00002B3E">
        <w:rPr>
          <w:sz w:val="28"/>
          <w:szCs w:val="28"/>
        </w:rPr>
        <w:t xml:space="preserve">Ask the Holy One to have </w:t>
      </w:r>
      <w:r w:rsidR="00F703A6">
        <w:rPr>
          <w:sz w:val="28"/>
          <w:szCs w:val="28"/>
        </w:rPr>
        <w:t>Yeshua</w:t>
      </w:r>
      <w:r w:rsidRPr="00002B3E">
        <w:rPr>
          <w:sz w:val="28"/>
          <w:szCs w:val="28"/>
        </w:rPr>
        <w:t xml:space="preserve"> walk you through each portal Moshe opens for you in the Torah this week.</w:t>
      </w:r>
      <w:r>
        <w:t xml:space="preserve">  </w:t>
      </w:r>
      <w:r>
        <w:rPr>
          <w:sz w:val="28"/>
        </w:rPr>
        <w:t xml:space="preserve">Ask the Creator of the Universe to have </w:t>
      </w:r>
      <w:r w:rsidR="00F703A6">
        <w:rPr>
          <w:sz w:val="28"/>
        </w:rPr>
        <w:t>Yeshua</w:t>
      </w:r>
      <w:r>
        <w:rPr>
          <w:sz w:val="28"/>
        </w:rPr>
        <w:t xml:space="preserve"> share with you his insights regarding each of the portals Moshe opens.</w:t>
      </w:r>
      <w:r w:rsidR="0029752B">
        <w:rPr>
          <w:sz w:val="28"/>
        </w:rPr>
        <w:t xml:space="preserve">  </w:t>
      </w:r>
      <w:r>
        <w:rPr>
          <w:sz w:val="28"/>
        </w:rPr>
        <w:t xml:space="preserve">Ask Him to have </w:t>
      </w:r>
      <w:r w:rsidR="00F703A6">
        <w:rPr>
          <w:sz w:val="28"/>
        </w:rPr>
        <w:t>Yeshua</w:t>
      </w:r>
      <w:r>
        <w:rPr>
          <w:sz w:val="28"/>
        </w:rPr>
        <w:t xml:space="preserve"> proclaim prophetically over every area of sin in your life </w:t>
      </w:r>
      <w:r w:rsidRPr="007C0B44">
        <w:rPr>
          <w:sz w:val="28"/>
        </w:rPr>
        <w:t>‘</w:t>
      </w:r>
      <w:r w:rsidRPr="007C0B44">
        <w:rPr>
          <w:i/>
          <w:color w:val="FF0000"/>
          <w:sz w:val="28"/>
        </w:rPr>
        <w:t>Repent, for the Kingdom of Heaven is at hand’</w:t>
      </w:r>
      <w:r w:rsidRPr="007C0B44">
        <w:rPr>
          <w:rStyle w:val="FootnoteReference"/>
        </w:rPr>
        <w:footnoteReference w:id="8"/>
      </w:r>
      <w:r w:rsidRPr="007C0B44">
        <w:rPr>
          <w:color w:val="FF0000"/>
          <w:sz w:val="28"/>
        </w:rPr>
        <w:t>.</w:t>
      </w:r>
      <w:r w:rsidR="00002B3E" w:rsidRPr="007C0B44">
        <w:rPr>
          <w:color w:val="FF0000"/>
          <w:sz w:val="28"/>
        </w:rPr>
        <w:t xml:space="preserve"> </w:t>
      </w:r>
      <w:r w:rsidRPr="007C0B44">
        <w:rPr>
          <w:sz w:val="28"/>
          <w:szCs w:val="28"/>
        </w:rPr>
        <w:t xml:space="preserve">Ask Him to have </w:t>
      </w:r>
      <w:r w:rsidR="00F703A6">
        <w:rPr>
          <w:sz w:val="28"/>
          <w:szCs w:val="28"/>
        </w:rPr>
        <w:t>Yeshua</w:t>
      </w:r>
      <w:r w:rsidRPr="007C0B44">
        <w:rPr>
          <w:sz w:val="28"/>
          <w:szCs w:val="28"/>
        </w:rPr>
        <w:t xml:space="preserve"> cleanse the Temple of </w:t>
      </w:r>
      <w:r w:rsidRPr="007C0B44">
        <w:rPr>
          <w:sz w:val="28"/>
          <w:szCs w:val="28"/>
        </w:rPr>
        <w:lastRenderedPageBreak/>
        <w:t>your heart with righteous anger and a braided cord</w:t>
      </w:r>
      <w:r w:rsidRPr="007C0B44">
        <w:rPr>
          <w:rStyle w:val="FootnoteReference"/>
          <w:sz w:val="28"/>
          <w:szCs w:val="28"/>
        </w:rPr>
        <w:footnoteReference w:id="9"/>
      </w:r>
      <w:r w:rsidRPr="007C0B44">
        <w:rPr>
          <w:sz w:val="28"/>
          <w:szCs w:val="28"/>
        </w:rPr>
        <w:t>, saying: “</w:t>
      </w:r>
      <w:r w:rsidRPr="007C0B44">
        <w:rPr>
          <w:i/>
          <w:color w:val="FF0000"/>
          <w:sz w:val="28"/>
          <w:szCs w:val="28"/>
        </w:rPr>
        <w:t>Get these things out of here! How dare you turn my Father's house into a market?”</w:t>
      </w:r>
      <w:r w:rsidRPr="007C0B44">
        <w:rPr>
          <w:rStyle w:val="FootnoteReference"/>
          <w:sz w:val="28"/>
          <w:szCs w:val="28"/>
        </w:rPr>
        <w:footnoteReference w:id="10"/>
      </w:r>
      <w:r w:rsidR="0029752B">
        <w:rPr>
          <w:sz w:val="28"/>
        </w:rPr>
        <w:t xml:space="preserve"> </w:t>
      </w:r>
      <w:r w:rsidRPr="007C0B44">
        <w:rPr>
          <w:sz w:val="28"/>
        </w:rPr>
        <w:t xml:space="preserve">Ask Him to have </w:t>
      </w:r>
      <w:r w:rsidR="00F703A6">
        <w:rPr>
          <w:sz w:val="28"/>
        </w:rPr>
        <w:t>Yeshua</w:t>
      </w:r>
      <w:r w:rsidRPr="007C0B44">
        <w:rPr>
          <w:sz w:val="28"/>
        </w:rPr>
        <w:t xml:space="preserve"> declare to the demons that oppress your </w:t>
      </w:r>
      <w:r w:rsidRPr="007C0B44">
        <w:rPr>
          <w:color w:val="FF0000"/>
          <w:sz w:val="28"/>
        </w:rPr>
        <w:t>soul “</w:t>
      </w:r>
      <w:r w:rsidRPr="007C0B44">
        <w:rPr>
          <w:i/>
          <w:color w:val="FF0000"/>
          <w:sz w:val="28"/>
        </w:rPr>
        <w:t>Be quiet, and come out of him!”</w:t>
      </w:r>
      <w:r w:rsidRPr="007C0B44">
        <w:rPr>
          <w:rStyle w:val="FootnoteReference"/>
        </w:rPr>
        <w:footnoteReference w:id="11"/>
      </w:r>
      <w:r w:rsidR="00002B3E" w:rsidRPr="007C0B44">
        <w:rPr>
          <w:i/>
          <w:color w:val="FF0000"/>
          <w:sz w:val="28"/>
        </w:rPr>
        <w:t xml:space="preserve"> </w:t>
      </w:r>
      <w:r w:rsidRPr="007C0B44">
        <w:rPr>
          <w:sz w:val="28"/>
        </w:rPr>
        <w:t xml:space="preserve">Ask Him to have </w:t>
      </w:r>
      <w:r w:rsidR="00F703A6">
        <w:rPr>
          <w:sz w:val="28"/>
        </w:rPr>
        <w:t>Yeshua</w:t>
      </w:r>
      <w:r w:rsidRPr="007C0B44">
        <w:rPr>
          <w:sz w:val="28"/>
        </w:rPr>
        <w:t xml:space="preserve"> prune the wild, the barren and the diseased branches from the garden of your life, saying to them “</w:t>
      </w:r>
      <w:r w:rsidRPr="007C0B44">
        <w:rPr>
          <w:i/>
          <w:color w:val="FF0000"/>
          <w:sz w:val="28"/>
        </w:rPr>
        <w:t>May you never again bear fruit!</w:t>
      </w:r>
      <w:r w:rsidRPr="007C0B44">
        <w:rPr>
          <w:rFonts w:ascii="Arial" w:hAnsi="Arial"/>
          <w:color w:val="FF0000"/>
        </w:rPr>
        <w:t>"</w:t>
      </w:r>
      <w:r w:rsidRPr="007C0B44">
        <w:rPr>
          <w:color w:val="FF0000"/>
          <w:sz w:val="28"/>
        </w:rPr>
        <w:t>”</w:t>
      </w:r>
      <w:r w:rsidRPr="007C0B44">
        <w:rPr>
          <w:rStyle w:val="FootnoteReference"/>
        </w:rPr>
        <w:footnoteReference w:id="12"/>
      </w:r>
      <w:r w:rsidR="0029752B">
        <w:rPr>
          <w:sz w:val="28"/>
        </w:rPr>
        <w:t xml:space="preserve">  </w:t>
      </w:r>
      <w:r w:rsidRPr="007C0B44">
        <w:rPr>
          <w:sz w:val="28"/>
        </w:rPr>
        <w:t xml:space="preserve">Ask Him to have </w:t>
      </w:r>
      <w:r w:rsidR="00F703A6">
        <w:rPr>
          <w:sz w:val="28"/>
        </w:rPr>
        <w:t>Yeshua</w:t>
      </w:r>
      <w:r w:rsidRPr="007C0B44">
        <w:rPr>
          <w:sz w:val="28"/>
        </w:rPr>
        <w:t xml:space="preserve"> proclaim over the eyes of your soul which have been covered by a veil of flesh “</w:t>
      </w:r>
      <w:r w:rsidRPr="007C0B44">
        <w:rPr>
          <w:i/>
          <w:color w:val="FF0000"/>
          <w:sz w:val="28"/>
        </w:rPr>
        <w:t xml:space="preserve">Receive your sight; your faith </w:t>
      </w:r>
      <w:r w:rsidRPr="007C0B44">
        <w:rPr>
          <w:i/>
          <w:sz w:val="24"/>
          <w:szCs w:val="24"/>
        </w:rPr>
        <w:t>[emunah]</w:t>
      </w:r>
      <w:r w:rsidRPr="007C0B44">
        <w:rPr>
          <w:i/>
          <w:color w:val="FF0000"/>
          <w:sz w:val="28"/>
        </w:rPr>
        <w:t xml:space="preserve"> has made you well</w:t>
      </w:r>
      <w:r w:rsidRPr="007C0B44">
        <w:rPr>
          <w:rFonts w:ascii="Arial" w:hAnsi="Arial"/>
          <w:color w:val="FF0000"/>
        </w:rPr>
        <w:t>.</w:t>
      </w:r>
      <w:r w:rsidRPr="007C0B44">
        <w:rPr>
          <w:color w:val="FF0000"/>
          <w:sz w:val="28"/>
        </w:rPr>
        <w:t>”</w:t>
      </w:r>
      <w:r w:rsidRPr="007C0B44">
        <w:rPr>
          <w:rStyle w:val="FootnoteReference"/>
        </w:rPr>
        <w:footnoteReference w:id="13"/>
      </w:r>
      <w:r w:rsidR="00002B3E" w:rsidRPr="007C0B44">
        <w:rPr>
          <w:color w:val="FF0000"/>
          <w:sz w:val="28"/>
        </w:rPr>
        <w:t xml:space="preserve"> </w:t>
      </w:r>
      <w:r w:rsidRPr="007C0B44">
        <w:rPr>
          <w:sz w:val="28"/>
        </w:rPr>
        <w:t xml:space="preserve">Ask Him to have </w:t>
      </w:r>
      <w:r w:rsidR="00F703A6">
        <w:rPr>
          <w:sz w:val="28"/>
        </w:rPr>
        <w:t>Yeshua</w:t>
      </w:r>
      <w:r w:rsidRPr="007C0B44">
        <w:rPr>
          <w:sz w:val="28"/>
        </w:rPr>
        <w:t xml:space="preserve"> speak over each spot and blemish of </w:t>
      </w:r>
      <w:r w:rsidR="001E2114" w:rsidRPr="007C0B44">
        <w:rPr>
          <w:i/>
          <w:sz w:val="28"/>
        </w:rPr>
        <w:t>tzara’at</w:t>
      </w:r>
      <w:r w:rsidR="001E2114" w:rsidRPr="007C0B44">
        <w:rPr>
          <w:sz w:val="28"/>
        </w:rPr>
        <w:t xml:space="preserve"> that</w:t>
      </w:r>
      <w:r w:rsidRPr="007C0B44">
        <w:rPr>
          <w:sz w:val="28"/>
        </w:rPr>
        <w:t xml:space="preserve"> is growing in your soul </w:t>
      </w:r>
      <w:r w:rsidRPr="007C0B44">
        <w:rPr>
          <w:i/>
          <w:color w:val="FF0000"/>
          <w:sz w:val="28"/>
        </w:rPr>
        <w:t>“Be cleansed!”</w:t>
      </w:r>
      <w:r w:rsidRPr="007C0B44">
        <w:rPr>
          <w:rStyle w:val="FootnoteReference"/>
        </w:rPr>
        <w:footnoteReference w:id="14"/>
      </w:r>
      <w:r w:rsidR="004730B1">
        <w:rPr>
          <w:i/>
          <w:color w:val="FF0000"/>
          <w:sz w:val="28"/>
        </w:rPr>
        <w:t xml:space="preserve"> </w:t>
      </w:r>
      <w:r w:rsidR="00002B3E" w:rsidRPr="007C0B44">
        <w:rPr>
          <w:sz w:val="28"/>
        </w:rPr>
        <w:t>And as</w:t>
      </w:r>
      <w:r w:rsidRPr="007C0B44">
        <w:rPr>
          <w:sz w:val="28"/>
        </w:rPr>
        <w:t xml:space="preserve">k Him to have </w:t>
      </w:r>
      <w:r w:rsidR="00F703A6">
        <w:rPr>
          <w:sz w:val="28"/>
        </w:rPr>
        <w:t>Yeshua</w:t>
      </w:r>
      <w:r w:rsidRPr="007C0B44">
        <w:rPr>
          <w:sz w:val="28"/>
        </w:rPr>
        <w:t xml:space="preserve"> pronounce over your spirit, in response to your repentance of and departure from every pathway you have followed, every attitude you have adopted, and every action in which you have engaged which deviates from the Torah, </w:t>
      </w:r>
      <w:r w:rsidRPr="007C0B44">
        <w:rPr>
          <w:i/>
          <w:color w:val="FF0000"/>
          <w:sz w:val="28"/>
        </w:rPr>
        <w:t>“Friend, your sins are forgiven you.”</w:t>
      </w:r>
      <w:r w:rsidRPr="007C0B44">
        <w:rPr>
          <w:rStyle w:val="FootnoteReference"/>
        </w:rPr>
        <w:footnoteReference w:id="15"/>
      </w:r>
    </w:p>
    <w:p w14:paraId="03E4878E" w14:textId="77777777" w:rsidR="00C42841" w:rsidRPr="00F703A6" w:rsidRDefault="00C42841">
      <w:pPr>
        <w:pStyle w:val="Heading2"/>
        <w:widowControl w:val="0"/>
        <w:spacing w:line="240" w:lineRule="auto"/>
        <w:rPr>
          <w:sz w:val="10"/>
          <w:szCs w:val="10"/>
        </w:rPr>
      </w:pPr>
    </w:p>
    <w:p w14:paraId="71311246" w14:textId="4058FAE5" w:rsidR="00C42841" w:rsidRPr="00865AF6" w:rsidRDefault="00C42841">
      <w:pPr>
        <w:pStyle w:val="Heading2"/>
        <w:widowControl w:val="0"/>
        <w:spacing w:line="240" w:lineRule="auto"/>
        <w:rPr>
          <w:sz w:val="32"/>
          <w:szCs w:val="32"/>
        </w:rPr>
      </w:pPr>
      <w:r w:rsidRPr="00865AF6">
        <w:rPr>
          <w:sz w:val="32"/>
          <w:szCs w:val="32"/>
        </w:rPr>
        <w:t xml:space="preserve">Seeing The </w:t>
      </w:r>
      <w:r w:rsidR="00F703A6">
        <w:rPr>
          <w:sz w:val="32"/>
          <w:szCs w:val="32"/>
        </w:rPr>
        <w:t>‘</w:t>
      </w:r>
      <w:r w:rsidRPr="00865AF6">
        <w:rPr>
          <w:sz w:val="32"/>
          <w:szCs w:val="32"/>
        </w:rPr>
        <w:t>Evil</w:t>
      </w:r>
      <w:r w:rsidR="00F703A6">
        <w:rPr>
          <w:sz w:val="32"/>
          <w:szCs w:val="32"/>
        </w:rPr>
        <w:t xml:space="preserve">’ </w:t>
      </w:r>
      <w:r w:rsidR="00F703A6" w:rsidRPr="00F703A6">
        <w:rPr>
          <w:b w:val="0"/>
          <w:bCs/>
          <w:sz w:val="28"/>
          <w:szCs w:val="28"/>
        </w:rPr>
        <w:t>[Hebrew ra]</w:t>
      </w:r>
      <w:r w:rsidRPr="00865AF6">
        <w:rPr>
          <w:sz w:val="32"/>
          <w:szCs w:val="32"/>
        </w:rPr>
        <w:t xml:space="preserve"> In Our World – And In Ourselves –</w:t>
      </w:r>
    </w:p>
    <w:p w14:paraId="0296F069" w14:textId="77777777" w:rsidR="00C42841" w:rsidRPr="00865AF6" w:rsidRDefault="00C42841">
      <w:pPr>
        <w:pStyle w:val="Heading2"/>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uto"/>
        <w:rPr>
          <w:sz w:val="32"/>
          <w:szCs w:val="32"/>
        </w:rPr>
      </w:pPr>
      <w:r w:rsidRPr="00865AF6">
        <w:rPr>
          <w:sz w:val="32"/>
          <w:szCs w:val="32"/>
        </w:rPr>
        <w:t>Through the Lens of Torah</w:t>
      </w:r>
    </w:p>
    <w:p w14:paraId="73918BB0"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31A8CAD6" w14:textId="08C67DFE" w:rsidR="00C42841" w:rsidRDefault="00C42841" w:rsidP="00002B3E">
      <w:pPr>
        <w:pStyle w:val="BodyText22"/>
        <w:widowControl w:val="0"/>
        <w:spacing w:line="240" w:lineRule="auto"/>
      </w:pPr>
      <w:r>
        <w:t xml:space="preserve">As we enter this week’s study let us determine to look at the Torah we will be reading as </w:t>
      </w:r>
      <w:r w:rsidRPr="007518A2">
        <w:rPr>
          <w:i/>
        </w:rPr>
        <w:t>a mirror into our own souls</w:t>
      </w:r>
      <w:r>
        <w:t xml:space="preserve">. What do I mean by that? I mean that wherever we find in the Torah portion we are reading any activity, any speech pattern, or any attitude which Moshe describes as </w:t>
      </w:r>
      <w:r>
        <w:rPr>
          <w:i/>
        </w:rPr>
        <w:t>ra</w:t>
      </w:r>
      <w:r>
        <w:t xml:space="preserve"> </w:t>
      </w:r>
      <w:r w:rsidRPr="00865AF6">
        <w:rPr>
          <w:sz w:val="24"/>
          <w:szCs w:val="24"/>
        </w:rPr>
        <w:t>[</w:t>
      </w:r>
      <w:r w:rsidRPr="00865AF6">
        <w:rPr>
          <w:i/>
          <w:sz w:val="24"/>
          <w:szCs w:val="24"/>
        </w:rPr>
        <w:t>i.e.</w:t>
      </w:r>
      <w:r w:rsidRPr="00865AF6">
        <w:rPr>
          <w:sz w:val="24"/>
          <w:szCs w:val="24"/>
        </w:rPr>
        <w:t xml:space="preserve"> evil; harmful, in the sense of being a </w:t>
      </w:r>
      <w:r w:rsidRPr="00865AF6">
        <w:rPr>
          <w:i/>
          <w:sz w:val="24"/>
          <w:szCs w:val="24"/>
        </w:rPr>
        <w:t>seed of calamity or disaster</w:t>
      </w:r>
      <w:r w:rsidRPr="00865AF6">
        <w:rPr>
          <w:sz w:val="24"/>
          <w:szCs w:val="24"/>
        </w:rPr>
        <w:t>],</w:t>
      </w:r>
      <w:r>
        <w:t xml:space="preserve"> let us look at </w:t>
      </w:r>
      <w:r>
        <w:rPr>
          <w:u w:val="single"/>
        </w:rPr>
        <w:t>our</w:t>
      </w:r>
      <w:r>
        <w:t xml:space="preserve"> lives – place </w:t>
      </w:r>
      <w:r>
        <w:rPr>
          <w:u w:val="single"/>
        </w:rPr>
        <w:t>our</w:t>
      </w:r>
      <w:r>
        <w:t xml:space="preserve"> souls under the microscope </w:t>
      </w:r>
      <w:r w:rsidR="00D7579A">
        <w:t>-</w:t>
      </w:r>
      <w:r>
        <w:t xml:space="preserve"> and see where, in what seed form, that activity or attitude exists in </w:t>
      </w:r>
      <w:r>
        <w:rPr>
          <w:u w:val="single"/>
        </w:rPr>
        <w:t>us</w:t>
      </w:r>
      <w:r>
        <w:t xml:space="preserve">.  </w:t>
      </w:r>
    </w:p>
    <w:p w14:paraId="337A53E0"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6706789E" w14:textId="09415AE5" w:rsidR="00C42841" w:rsidRPr="00A61BB5" w:rsidRDefault="00865AF6" w:rsidP="00A61BB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T</w:t>
      </w:r>
      <w:r w:rsidR="00C42841">
        <w:rPr>
          <w:sz w:val="28"/>
        </w:rPr>
        <w:t xml:space="preserve">he Holy One does not just see each little violation of Torah in our lives – every area of deviation from the Torah lifestyle </w:t>
      </w:r>
      <w:r w:rsidR="00D7579A">
        <w:rPr>
          <w:sz w:val="28"/>
        </w:rPr>
        <w:t>-</w:t>
      </w:r>
      <w:r w:rsidR="00C42841">
        <w:rPr>
          <w:sz w:val="28"/>
        </w:rPr>
        <w:t xml:space="preserve"> as ‘sin’ in some abstract, theoretical sense. </w:t>
      </w:r>
      <w:r>
        <w:rPr>
          <w:sz w:val="28"/>
        </w:rPr>
        <w:t xml:space="preserve">Sin is not an issue of </w:t>
      </w:r>
      <w:r w:rsidRPr="00865AF6">
        <w:rPr>
          <w:i/>
          <w:sz w:val="28"/>
        </w:rPr>
        <w:t xml:space="preserve">morality </w:t>
      </w:r>
      <w:r>
        <w:rPr>
          <w:sz w:val="28"/>
        </w:rPr>
        <w:t xml:space="preserve">– it is an issue of </w:t>
      </w:r>
      <w:r w:rsidRPr="00964DC8">
        <w:rPr>
          <w:i/>
          <w:sz w:val="28"/>
        </w:rPr>
        <w:t>Covenant</w:t>
      </w:r>
      <w:r w:rsidRPr="00964DC8">
        <w:rPr>
          <w:rStyle w:val="FootnoteReference"/>
          <w:sz w:val="28"/>
        </w:rPr>
        <w:footnoteReference w:id="16"/>
      </w:r>
      <w:r w:rsidRPr="00964DC8">
        <w:rPr>
          <w:sz w:val="28"/>
        </w:rPr>
        <w:t>.</w:t>
      </w:r>
      <w:r w:rsidR="00002B3E" w:rsidRPr="00002B3E">
        <w:rPr>
          <w:sz w:val="28"/>
        </w:rPr>
        <w:t xml:space="preserve"> </w:t>
      </w:r>
      <w:r w:rsidR="00C42841">
        <w:rPr>
          <w:sz w:val="28"/>
        </w:rPr>
        <w:t>The Holy One sees our deviation from the constitution</w:t>
      </w:r>
      <w:r>
        <w:rPr>
          <w:sz w:val="28"/>
        </w:rPr>
        <w:t xml:space="preserve"> of His Kingdom of Heaven </w:t>
      </w:r>
      <w:r w:rsidRPr="00865AF6">
        <w:rPr>
          <w:sz w:val="24"/>
          <w:szCs w:val="24"/>
        </w:rPr>
        <w:t>[i.e.</w:t>
      </w:r>
      <w:r w:rsidR="00C42841" w:rsidRPr="00865AF6">
        <w:rPr>
          <w:sz w:val="24"/>
          <w:szCs w:val="24"/>
        </w:rPr>
        <w:t xml:space="preserve"> the Torah] </w:t>
      </w:r>
      <w:r w:rsidR="00C42841">
        <w:rPr>
          <w:sz w:val="28"/>
        </w:rPr>
        <w:t xml:space="preserve">as </w:t>
      </w:r>
      <w:r w:rsidR="00C42841">
        <w:rPr>
          <w:sz w:val="28"/>
        </w:rPr>
        <w:lastRenderedPageBreak/>
        <w:t xml:space="preserve">nothing less than a </w:t>
      </w:r>
      <w:r w:rsidR="00C42841">
        <w:rPr>
          <w:i/>
          <w:sz w:val="28"/>
        </w:rPr>
        <w:t>seed of calamity and disaster</w:t>
      </w:r>
      <w:r w:rsidR="00C42841">
        <w:rPr>
          <w:sz w:val="28"/>
        </w:rPr>
        <w:t xml:space="preserve"> in our lives.</w:t>
      </w:r>
      <w:r w:rsidR="0029752B">
        <w:rPr>
          <w:sz w:val="28"/>
        </w:rPr>
        <w:t xml:space="preserve">  </w:t>
      </w:r>
      <w:r w:rsidR="00C42841">
        <w:rPr>
          <w:sz w:val="28"/>
        </w:rPr>
        <w:t xml:space="preserve">Do </w:t>
      </w:r>
      <w:r w:rsidR="00C42841">
        <w:rPr>
          <w:sz w:val="28"/>
          <w:u w:val="single"/>
        </w:rPr>
        <w:t>you</w:t>
      </w:r>
      <w:r w:rsidR="00C42841">
        <w:rPr>
          <w:sz w:val="28"/>
        </w:rPr>
        <w:t xml:space="preserve"> see your little sins and deviations from Torah that w</w:t>
      </w:r>
      <w:r w:rsidR="00C42841" w:rsidRPr="00A61BB5">
        <w:rPr>
          <w:sz w:val="28"/>
          <w:szCs w:val="28"/>
        </w:rPr>
        <w:t>ay?</w:t>
      </w:r>
      <w:r w:rsidR="00A61BB5" w:rsidRPr="00A61BB5">
        <w:rPr>
          <w:sz w:val="28"/>
          <w:szCs w:val="28"/>
        </w:rPr>
        <w:t xml:space="preserve"> </w:t>
      </w:r>
      <w:r w:rsidR="00C42841" w:rsidRPr="00A61BB5">
        <w:rPr>
          <w:sz w:val="28"/>
          <w:szCs w:val="28"/>
        </w:rPr>
        <w:t xml:space="preserve">Or do you just shrug at the attitudes and words and actions in which you indulge that conflict with the Torah and </w:t>
      </w:r>
      <w:proofErr w:type="gramStart"/>
      <w:r w:rsidR="00C42841" w:rsidRPr="00A61BB5">
        <w:rPr>
          <w:sz w:val="28"/>
          <w:szCs w:val="28"/>
        </w:rPr>
        <w:t>say</w:t>
      </w:r>
      <w:proofErr w:type="gramEnd"/>
      <w:r w:rsidR="00C42841" w:rsidRPr="00A61BB5">
        <w:rPr>
          <w:sz w:val="28"/>
          <w:szCs w:val="28"/>
        </w:rPr>
        <w:t xml:space="preserve"> “that’s the way I am” – that’s part of my personality” – and “God loves me anyway”, so “why change?”</w:t>
      </w:r>
      <w:r w:rsidR="00C42841">
        <w:t xml:space="preserve">  </w:t>
      </w:r>
    </w:p>
    <w:p w14:paraId="7E4E2335"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638DEDB9" w14:textId="5107167B" w:rsidR="00C42841" w:rsidRPr="00AE5AF6" w:rsidRDefault="00C42841" w:rsidP="00AE5AF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Oh Beloved, </w:t>
      </w:r>
      <w:r w:rsidRPr="00964DC8">
        <w:rPr>
          <w:i/>
          <w:sz w:val="28"/>
        </w:rPr>
        <w:t>sh’ma</w:t>
      </w:r>
      <w:r w:rsidRPr="00964DC8">
        <w:rPr>
          <w:sz w:val="28"/>
        </w:rPr>
        <w:t>!</w:t>
      </w:r>
      <w:r>
        <w:rPr>
          <w:sz w:val="28"/>
        </w:rPr>
        <w:t xml:space="preserve"> This is Elul, and the Voice of our Bridegroom calls to us “</w:t>
      </w:r>
      <w:r>
        <w:rPr>
          <w:i/>
          <w:sz w:val="28"/>
        </w:rPr>
        <w:t xml:space="preserve">Open to me, my sister, my bride, my dove, my </w:t>
      </w:r>
      <w:r>
        <w:rPr>
          <w:i/>
          <w:sz w:val="28"/>
          <w:u w:val="single"/>
        </w:rPr>
        <w:t>flawless</w:t>
      </w:r>
      <w:r>
        <w:rPr>
          <w:i/>
          <w:sz w:val="28"/>
        </w:rPr>
        <w:t xml:space="preserve"> one</w:t>
      </w:r>
      <w:r>
        <w:rPr>
          <w:sz w:val="28"/>
        </w:rPr>
        <w:t xml:space="preserve">.” </w:t>
      </w:r>
      <w:r w:rsidRPr="00865AF6">
        <w:rPr>
          <w:b/>
          <w:sz w:val="24"/>
          <w:szCs w:val="24"/>
        </w:rPr>
        <w:t>Song of Solomon 5:2</w:t>
      </w:r>
      <w:r w:rsidRPr="00865AF6">
        <w:rPr>
          <w:sz w:val="24"/>
          <w:szCs w:val="24"/>
        </w:rPr>
        <w:t>.</w:t>
      </w:r>
      <w:r>
        <w:rPr>
          <w:sz w:val="28"/>
        </w:rPr>
        <w:t xml:space="preserve"> It is the appointed time to respond to His call. It is the season to put away the </w:t>
      </w:r>
      <w:r>
        <w:rPr>
          <w:i/>
          <w:sz w:val="28"/>
        </w:rPr>
        <w:t>ra</w:t>
      </w:r>
      <w:r>
        <w:rPr>
          <w:sz w:val="28"/>
        </w:rPr>
        <w:t xml:space="preserve"> from our midst, and to make </w:t>
      </w:r>
      <w:r w:rsidR="00EC3018">
        <w:rPr>
          <w:i/>
          <w:sz w:val="28"/>
        </w:rPr>
        <w:t>teshuvah</w:t>
      </w:r>
      <w:r>
        <w:rPr>
          <w:sz w:val="28"/>
        </w:rPr>
        <w:t xml:space="preserve"> with all our hearts. After all, where the </w:t>
      </w:r>
      <w:r>
        <w:rPr>
          <w:i/>
          <w:sz w:val="28"/>
        </w:rPr>
        <w:t>seed</w:t>
      </w:r>
      <w:r>
        <w:rPr>
          <w:sz w:val="28"/>
        </w:rPr>
        <w:t xml:space="preserve"> </w:t>
      </w:r>
      <w:r w:rsidRPr="00865AF6">
        <w:rPr>
          <w:sz w:val="24"/>
          <w:szCs w:val="24"/>
        </w:rPr>
        <w:t xml:space="preserve">[of </w:t>
      </w:r>
      <w:r w:rsidRPr="004730B1">
        <w:rPr>
          <w:bCs/>
          <w:i/>
          <w:sz w:val="24"/>
          <w:szCs w:val="24"/>
        </w:rPr>
        <w:t>ra</w:t>
      </w:r>
      <w:r w:rsidRPr="004730B1">
        <w:rPr>
          <w:bCs/>
          <w:sz w:val="24"/>
          <w:szCs w:val="24"/>
        </w:rPr>
        <w:t>,</w:t>
      </w:r>
      <w:r w:rsidRPr="00865AF6">
        <w:rPr>
          <w:sz w:val="24"/>
          <w:szCs w:val="24"/>
        </w:rPr>
        <w:t xml:space="preserve"> or </w:t>
      </w:r>
      <w:r w:rsidR="004730B1">
        <w:rPr>
          <w:sz w:val="24"/>
          <w:szCs w:val="24"/>
        </w:rPr>
        <w:t xml:space="preserve">self-generated </w:t>
      </w:r>
      <w:r w:rsidRPr="00865AF6">
        <w:rPr>
          <w:i/>
          <w:sz w:val="24"/>
          <w:szCs w:val="24"/>
        </w:rPr>
        <w:t>calamity/disaster</w:t>
      </w:r>
      <w:r w:rsidRPr="00865AF6">
        <w:rPr>
          <w:sz w:val="24"/>
          <w:szCs w:val="24"/>
        </w:rPr>
        <w:t>, in this instance]</w:t>
      </w:r>
      <w:r>
        <w:rPr>
          <w:sz w:val="28"/>
        </w:rPr>
        <w:t xml:space="preserve"> is planted, the </w:t>
      </w:r>
      <w:r>
        <w:rPr>
          <w:i/>
          <w:sz w:val="28"/>
        </w:rPr>
        <w:t xml:space="preserve">harvest </w:t>
      </w:r>
      <w:r>
        <w:rPr>
          <w:sz w:val="28"/>
        </w:rPr>
        <w:t xml:space="preserve">will come. As Ya’akov </w:t>
      </w:r>
      <w:r w:rsidRPr="00A61BB5">
        <w:rPr>
          <w:sz w:val="24"/>
          <w:szCs w:val="24"/>
        </w:rPr>
        <w:t>[known as “James” to English speakers]</w:t>
      </w:r>
      <w:r>
        <w:rPr>
          <w:sz w:val="28"/>
        </w:rPr>
        <w:t xml:space="preserve"> </w:t>
      </w:r>
      <w:proofErr w:type="gramStart"/>
      <w:r>
        <w:rPr>
          <w:sz w:val="28"/>
        </w:rPr>
        <w:t>wrote:</w:t>
      </w:r>
      <w:proofErr w:type="gramEnd"/>
      <w:r w:rsidR="00AE5AF6">
        <w:rPr>
          <w:sz w:val="28"/>
        </w:rPr>
        <w:t xml:space="preserve"> </w:t>
      </w:r>
      <w:r w:rsidR="00865AF6" w:rsidRPr="00AE5AF6">
        <w:rPr>
          <w:b/>
          <w:i/>
          <w:color w:val="0000FF"/>
          <w:sz w:val="28"/>
          <w:szCs w:val="28"/>
        </w:rPr>
        <w:t xml:space="preserve">after desire has conceived </w:t>
      </w:r>
      <w:r w:rsidRPr="00AE5AF6">
        <w:rPr>
          <w:b/>
          <w:i/>
          <w:color w:val="0000FF"/>
          <w:sz w:val="28"/>
          <w:szCs w:val="28"/>
        </w:rPr>
        <w:t>it gives birth to sin; and sin, when it is full grown, gives birth to death</w:t>
      </w:r>
      <w:r w:rsidRPr="00865AF6">
        <w:rPr>
          <w:b/>
          <w:color w:val="0000FF"/>
          <w:sz w:val="24"/>
          <w:szCs w:val="24"/>
        </w:rPr>
        <w:t xml:space="preserve">. </w:t>
      </w:r>
      <w:r>
        <w:rPr>
          <w:b/>
          <w:sz w:val="22"/>
        </w:rPr>
        <w:t xml:space="preserve">Ya’akov </w:t>
      </w:r>
      <w:r w:rsidRPr="00865AF6">
        <w:rPr>
          <w:b/>
        </w:rPr>
        <w:t>[James]</w:t>
      </w:r>
      <w:r>
        <w:rPr>
          <w:b/>
          <w:sz w:val="22"/>
        </w:rPr>
        <w:t xml:space="preserve"> 1:15</w:t>
      </w:r>
      <w:r w:rsidR="00AE5AF6">
        <w:rPr>
          <w:b/>
          <w:sz w:val="22"/>
        </w:rPr>
        <w:t>.</w:t>
      </w:r>
    </w:p>
    <w:p w14:paraId="56E5BD0E"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jc w:val="center"/>
        <w:rPr>
          <w:sz w:val="10"/>
          <w:szCs w:val="10"/>
        </w:rPr>
      </w:pPr>
    </w:p>
    <w:p w14:paraId="46929CAD" w14:textId="356EABD1" w:rsidR="00C42841" w:rsidRPr="00865AF6" w:rsidRDefault="00F703A6" w:rsidP="00F703A6">
      <w:pPr>
        <w:jc w:val="center"/>
        <w:rPr>
          <w:b/>
          <w:i/>
          <w:sz w:val="32"/>
          <w:szCs w:val="32"/>
        </w:rPr>
      </w:pPr>
      <w:r>
        <w:rPr>
          <w:b/>
          <w:i/>
          <w:sz w:val="32"/>
          <w:szCs w:val="32"/>
        </w:rPr>
        <w:t>Ra</w:t>
      </w:r>
      <w:r w:rsidR="00C42841" w:rsidRPr="00865AF6">
        <w:rPr>
          <w:b/>
          <w:i/>
          <w:sz w:val="32"/>
          <w:szCs w:val="32"/>
        </w:rPr>
        <w:t xml:space="preserve"> Has a Four-Stage Life Cycle</w:t>
      </w:r>
    </w:p>
    <w:p w14:paraId="0191637B"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41A215DD"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Picture </w:t>
      </w:r>
      <w:r w:rsidRPr="00FD0C16">
        <w:rPr>
          <w:i/>
          <w:sz w:val="28"/>
        </w:rPr>
        <w:t>a seed</w:t>
      </w:r>
      <w:r>
        <w:rPr>
          <w:sz w:val="28"/>
        </w:rPr>
        <w:t xml:space="preserve">. </w:t>
      </w:r>
      <w:r w:rsidR="00002B3E">
        <w:rPr>
          <w:sz w:val="28"/>
        </w:rPr>
        <w:t xml:space="preserve"> </w:t>
      </w:r>
      <w:r>
        <w:rPr>
          <w:sz w:val="28"/>
        </w:rPr>
        <w:t xml:space="preserve">Now picture that seed </w:t>
      </w:r>
      <w:r w:rsidRPr="00FD0C16">
        <w:rPr>
          <w:i/>
          <w:sz w:val="28"/>
        </w:rPr>
        <w:t>sprouting.</w:t>
      </w:r>
      <w:r w:rsidR="00002B3E">
        <w:rPr>
          <w:sz w:val="28"/>
        </w:rPr>
        <w:t xml:space="preserve"> </w:t>
      </w:r>
      <w:r>
        <w:rPr>
          <w:sz w:val="28"/>
        </w:rPr>
        <w:t xml:space="preserve">And now picture that seed </w:t>
      </w:r>
      <w:r w:rsidRPr="00FD0C16">
        <w:rPr>
          <w:i/>
          <w:sz w:val="28"/>
        </w:rPr>
        <w:t>growing to maturity</w:t>
      </w:r>
      <w:r>
        <w:rPr>
          <w:sz w:val="28"/>
        </w:rPr>
        <w:t xml:space="preserve"> and </w:t>
      </w:r>
      <w:r w:rsidRPr="00FD0C16">
        <w:rPr>
          <w:i/>
          <w:sz w:val="28"/>
        </w:rPr>
        <w:t>bearing fruit.</w:t>
      </w:r>
      <w:r w:rsidR="00002B3E">
        <w:rPr>
          <w:sz w:val="28"/>
        </w:rPr>
        <w:t xml:space="preserve"> </w:t>
      </w:r>
      <w:r>
        <w:rPr>
          <w:sz w:val="28"/>
        </w:rPr>
        <w:t xml:space="preserve">That is </w:t>
      </w:r>
      <w:r w:rsidRPr="00FD0C16">
        <w:rPr>
          <w:i/>
          <w:sz w:val="28"/>
        </w:rPr>
        <w:t>the life cycle of evil</w:t>
      </w:r>
      <w:r>
        <w:rPr>
          <w:sz w:val="28"/>
        </w:rPr>
        <w:t xml:space="preserve">. </w:t>
      </w:r>
    </w:p>
    <w:p w14:paraId="022D9143"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43DAB436" w14:textId="5E4BA859" w:rsidR="00C42841" w:rsidRPr="007C0B44" w:rsidRDefault="00C42841" w:rsidP="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Evil is easier to deal with in seed form than in sprout form.</w:t>
      </w:r>
      <w:r w:rsidR="00002B3E">
        <w:rPr>
          <w:sz w:val="28"/>
        </w:rPr>
        <w:t xml:space="preserve"> </w:t>
      </w:r>
      <w:r>
        <w:rPr>
          <w:sz w:val="28"/>
        </w:rPr>
        <w:t>Evil is easier to deal with in sprout form than in mature form.</w:t>
      </w:r>
      <w:r w:rsidR="00002B3E">
        <w:rPr>
          <w:sz w:val="28"/>
        </w:rPr>
        <w:t xml:space="preserve"> </w:t>
      </w:r>
      <w:r>
        <w:rPr>
          <w:sz w:val="28"/>
        </w:rPr>
        <w:t xml:space="preserve">But, in whatever stage we find it, evil absolutely </w:t>
      </w:r>
      <w:r>
        <w:rPr>
          <w:i/>
          <w:sz w:val="28"/>
        </w:rPr>
        <w:t>must be dealt with</w:t>
      </w:r>
      <w:r>
        <w:rPr>
          <w:sz w:val="28"/>
        </w:rPr>
        <w:t>.</w:t>
      </w:r>
      <w:r w:rsidR="00002B3E">
        <w:rPr>
          <w:sz w:val="28"/>
        </w:rPr>
        <w:t xml:space="preserve"> </w:t>
      </w:r>
      <w:r>
        <w:rPr>
          <w:sz w:val="28"/>
        </w:rPr>
        <w:t xml:space="preserve">If we will not deal with the evil in our midst, </w:t>
      </w:r>
      <w:r w:rsidRPr="007C0B44">
        <w:rPr>
          <w:sz w:val="28"/>
          <w:u w:val="single"/>
        </w:rPr>
        <w:t>HE</w:t>
      </w:r>
      <w:r w:rsidRPr="007C0B44">
        <w:rPr>
          <w:sz w:val="28"/>
        </w:rPr>
        <w:t xml:space="preserve"> </w:t>
      </w:r>
      <w:r>
        <w:rPr>
          <w:sz w:val="28"/>
        </w:rPr>
        <w:t>WILL!</w:t>
      </w:r>
      <w:r w:rsidR="00002B3E">
        <w:rPr>
          <w:sz w:val="28"/>
        </w:rPr>
        <w:t xml:space="preserve"> </w:t>
      </w:r>
      <w:r>
        <w:rPr>
          <w:sz w:val="28"/>
        </w:rPr>
        <w:t xml:space="preserve">That is not </w:t>
      </w:r>
      <w:r w:rsidRPr="007C0B44">
        <w:rPr>
          <w:sz w:val="28"/>
        </w:rPr>
        <w:t xml:space="preserve">something you want to be close to – or want your children close to </w:t>
      </w:r>
      <w:r w:rsidR="00D7579A" w:rsidRPr="007C0B44">
        <w:rPr>
          <w:sz w:val="28"/>
        </w:rPr>
        <w:t>-</w:t>
      </w:r>
      <w:r w:rsidRPr="007C0B44">
        <w:rPr>
          <w:sz w:val="28"/>
        </w:rPr>
        <w:t xml:space="preserve"> if you can help it. </w:t>
      </w:r>
      <w:r w:rsidR="0029752B">
        <w:rPr>
          <w:sz w:val="28"/>
        </w:rPr>
        <w:t xml:space="preserve">One of the two </w:t>
      </w:r>
      <w:r w:rsidRPr="007C0B44">
        <w:rPr>
          <w:sz w:val="28"/>
        </w:rPr>
        <w:t>main theme</w:t>
      </w:r>
      <w:r w:rsidR="0029752B">
        <w:rPr>
          <w:sz w:val="28"/>
        </w:rPr>
        <w:t>s</w:t>
      </w:r>
      <w:r w:rsidRPr="007C0B44">
        <w:rPr>
          <w:sz w:val="28"/>
        </w:rPr>
        <w:t xml:space="preserve"> of Moshe this week, therefore, is going to be “</w:t>
      </w:r>
      <w:r w:rsidRPr="007C0B44">
        <w:rPr>
          <w:i/>
          <w:color w:val="0000FF"/>
          <w:sz w:val="28"/>
        </w:rPr>
        <w:t>put away/purge the evil</w:t>
      </w:r>
      <w:r w:rsidRPr="007C0B44">
        <w:rPr>
          <w:sz w:val="28"/>
        </w:rPr>
        <w:t xml:space="preserve"> [</w:t>
      </w:r>
      <w:r w:rsidRPr="007C0B44">
        <w:rPr>
          <w:i/>
          <w:sz w:val="28"/>
        </w:rPr>
        <w:t>ra</w:t>
      </w:r>
      <w:r w:rsidRPr="007C0B44">
        <w:rPr>
          <w:sz w:val="28"/>
        </w:rPr>
        <w:t xml:space="preserve">] </w:t>
      </w:r>
      <w:r w:rsidRPr="007C0B44">
        <w:rPr>
          <w:i/>
          <w:color w:val="0000FF"/>
          <w:sz w:val="28"/>
        </w:rPr>
        <w:t>from among you</w:t>
      </w:r>
      <w:r w:rsidRPr="007C0B44">
        <w:rPr>
          <w:sz w:val="28"/>
        </w:rPr>
        <w:t xml:space="preserve">.” This is going to be a recurring refrain, repeated in five verses scattered throughout </w:t>
      </w:r>
      <w:r w:rsidRPr="007C0B44">
        <w:rPr>
          <w:i/>
          <w:sz w:val="28"/>
        </w:rPr>
        <w:t>Ki Tetze</w:t>
      </w:r>
      <w:r w:rsidRPr="007C0B44">
        <w:rPr>
          <w:sz w:val="28"/>
        </w:rPr>
        <w:t>.</w:t>
      </w:r>
      <w:r w:rsidR="002517E3">
        <w:rPr>
          <w:sz w:val="28"/>
        </w:rPr>
        <w:t xml:space="preserve"> </w:t>
      </w:r>
      <w:r w:rsidRPr="007C0B44">
        <w:rPr>
          <w:sz w:val="28"/>
        </w:rPr>
        <w:t xml:space="preserve">In Deuteronomy 21:21 Moshe will use the phrase in connection with his instructions as to how to deal with a </w:t>
      </w:r>
      <w:r w:rsidRPr="007C0B44">
        <w:rPr>
          <w:i/>
          <w:sz w:val="28"/>
        </w:rPr>
        <w:t>stubborn and rebellious son</w:t>
      </w:r>
      <w:r w:rsidRPr="007C0B44">
        <w:rPr>
          <w:sz w:val="28"/>
        </w:rPr>
        <w:t>.</w:t>
      </w:r>
      <w:r w:rsidR="00002B3E" w:rsidRPr="007C0B44">
        <w:rPr>
          <w:sz w:val="28"/>
        </w:rPr>
        <w:t xml:space="preserve"> </w:t>
      </w:r>
      <w:r w:rsidRPr="007C0B44">
        <w:rPr>
          <w:sz w:val="28"/>
        </w:rPr>
        <w:t xml:space="preserve">In Deuteronomy 22:21 Moshe will use the phrase in connection with his instructions as to how to deal with a young </w:t>
      </w:r>
      <w:r w:rsidRPr="007C0B44">
        <w:rPr>
          <w:i/>
          <w:sz w:val="28"/>
        </w:rPr>
        <w:t>woman who does not preserve her virginity for marriage</w:t>
      </w:r>
      <w:r w:rsidRPr="007C0B44">
        <w:rPr>
          <w:sz w:val="28"/>
        </w:rPr>
        <w:t>.</w:t>
      </w:r>
    </w:p>
    <w:p w14:paraId="38404366"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3BFFFC12" w14:textId="77777777" w:rsidR="0077152F" w:rsidRDefault="00C42841" w:rsidP="0077152F">
      <w:pPr>
        <w:pStyle w:val="BodyText22"/>
        <w:widowControl w:val="0"/>
        <w:tabs>
          <w:tab w:val="left" w:pos="8100"/>
        </w:tabs>
        <w:spacing w:line="240" w:lineRule="auto"/>
      </w:pPr>
      <w:r>
        <w:t xml:space="preserve">In Deuteronomy 22:22 Moshe will use the phrase in connection with his instructions as to how to deal with the situation when a man is found </w:t>
      </w:r>
      <w:r>
        <w:rPr>
          <w:i/>
        </w:rPr>
        <w:t>having sexual relations with another man’s wife</w:t>
      </w:r>
      <w:r>
        <w:t>.</w:t>
      </w:r>
      <w:r w:rsidR="00002B3E">
        <w:t xml:space="preserve"> </w:t>
      </w:r>
      <w:r>
        <w:t xml:space="preserve">In Deuteronomy 22:24 Moshe will use the phrase in connection with his instructions as to how to deal with the situation when a man is found </w:t>
      </w:r>
      <w:r>
        <w:rPr>
          <w:i/>
        </w:rPr>
        <w:t>having consensual sexual relations with a betrothed girl</w:t>
      </w:r>
      <w:r>
        <w:t>.</w:t>
      </w:r>
      <w:r w:rsidR="00002B3E">
        <w:t xml:space="preserve"> </w:t>
      </w:r>
      <w:r>
        <w:t xml:space="preserve">In Deuteronomy 24:7 Moshe will use the phrase in connection with his instructions as to how to deal with one who </w:t>
      </w:r>
      <w:r>
        <w:rPr>
          <w:i/>
        </w:rPr>
        <w:t>kidnaps a fellow Hebrew</w:t>
      </w:r>
      <w:r>
        <w:t xml:space="preserve"> and sells him as a slave, for profit.</w:t>
      </w:r>
      <w:r w:rsidR="0077152F">
        <w:t xml:space="preserve">  </w:t>
      </w:r>
    </w:p>
    <w:p w14:paraId="5B475645" w14:textId="77777777" w:rsidR="0077152F" w:rsidRDefault="0077152F" w:rsidP="0077152F">
      <w:pPr>
        <w:pStyle w:val="BodyText22"/>
        <w:widowControl w:val="0"/>
        <w:tabs>
          <w:tab w:val="left" w:pos="8100"/>
        </w:tabs>
        <w:spacing w:line="240" w:lineRule="auto"/>
      </w:pPr>
    </w:p>
    <w:p w14:paraId="3C04E16A" w14:textId="1786582B" w:rsidR="00C42841" w:rsidRPr="0025644B" w:rsidRDefault="00C42841" w:rsidP="0077152F">
      <w:pPr>
        <w:pStyle w:val="BodyText22"/>
        <w:widowControl w:val="0"/>
        <w:tabs>
          <w:tab w:val="left" w:pos="8100"/>
        </w:tabs>
        <w:spacing w:line="240" w:lineRule="auto"/>
      </w:pPr>
      <w:r>
        <w:t xml:space="preserve">This idea of purging of </w:t>
      </w:r>
      <w:r>
        <w:rPr>
          <w:i/>
        </w:rPr>
        <w:t>ra</w:t>
      </w:r>
      <w:r>
        <w:t xml:space="preserve"> from the community of God as a principle is carried </w:t>
      </w:r>
      <w:r w:rsidRPr="0029752B">
        <w:rPr>
          <w:szCs w:val="28"/>
        </w:rPr>
        <w:t xml:space="preserve">over </w:t>
      </w:r>
      <w:r w:rsidRPr="0029752B">
        <w:rPr>
          <w:szCs w:val="28"/>
        </w:rPr>
        <w:lastRenderedPageBreak/>
        <w:t xml:space="preserve">from parsha </w:t>
      </w:r>
      <w:r w:rsidRPr="0029752B">
        <w:rPr>
          <w:i/>
          <w:szCs w:val="28"/>
        </w:rPr>
        <w:t>Shoftim</w:t>
      </w:r>
      <w:r w:rsidRPr="0029752B">
        <w:rPr>
          <w:szCs w:val="28"/>
        </w:rPr>
        <w:t xml:space="preserve">, where it </w:t>
      </w:r>
      <w:r w:rsidR="0029752B" w:rsidRPr="0029752B">
        <w:rPr>
          <w:szCs w:val="28"/>
        </w:rPr>
        <w:t xml:space="preserve">was also referenced five times. </w:t>
      </w:r>
      <w:r w:rsidRPr="0029752B">
        <w:rPr>
          <w:szCs w:val="28"/>
        </w:rPr>
        <w:t xml:space="preserve">In Deuteronomy 17:7 Moshe used the phrase to explain why those who </w:t>
      </w:r>
      <w:r w:rsidRPr="0029752B">
        <w:rPr>
          <w:i/>
          <w:szCs w:val="28"/>
        </w:rPr>
        <w:t>engage in idolatry</w:t>
      </w:r>
      <w:r w:rsidRPr="0029752B">
        <w:rPr>
          <w:szCs w:val="28"/>
        </w:rPr>
        <w:t xml:space="preserve"> should be put to death by the whole community.</w:t>
      </w:r>
      <w:r w:rsidR="00002B3E" w:rsidRPr="0029752B">
        <w:rPr>
          <w:szCs w:val="28"/>
        </w:rPr>
        <w:t xml:space="preserve"> </w:t>
      </w:r>
      <w:r w:rsidR="0029752B" w:rsidRPr="0029752B">
        <w:rPr>
          <w:szCs w:val="28"/>
        </w:rPr>
        <w:t xml:space="preserve"> </w:t>
      </w:r>
      <w:r w:rsidRPr="0029752B">
        <w:rPr>
          <w:szCs w:val="28"/>
        </w:rPr>
        <w:t xml:space="preserve">In Deuteronomy 17:12 Moshe used the phrase to explain why any man showing </w:t>
      </w:r>
      <w:r w:rsidRPr="0029752B">
        <w:rPr>
          <w:i/>
          <w:szCs w:val="28"/>
        </w:rPr>
        <w:t>contempt for the judge or priest doing his duty</w:t>
      </w:r>
      <w:r w:rsidRPr="0029752B">
        <w:rPr>
          <w:szCs w:val="28"/>
        </w:rPr>
        <w:t xml:space="preserve"> must be similarly put to death.</w:t>
      </w:r>
      <w:r w:rsidR="0029752B" w:rsidRPr="0029752B">
        <w:rPr>
          <w:szCs w:val="28"/>
        </w:rPr>
        <w:t xml:space="preserve"> </w:t>
      </w:r>
      <w:r w:rsidRPr="0029752B">
        <w:rPr>
          <w:szCs w:val="28"/>
        </w:rPr>
        <w:t xml:space="preserve">In Deuteronomy 17:13 Moshe used the phrase to explain why those found guilty of </w:t>
      </w:r>
      <w:r w:rsidRPr="0029752B">
        <w:rPr>
          <w:i/>
          <w:szCs w:val="28"/>
        </w:rPr>
        <w:t>murder</w:t>
      </w:r>
      <w:r w:rsidRPr="0029752B">
        <w:rPr>
          <w:szCs w:val="28"/>
        </w:rPr>
        <w:t xml:space="preserve"> are to be handed over to the avenger of blood to die.</w:t>
      </w:r>
      <w:r w:rsidR="0029752B" w:rsidRPr="0029752B">
        <w:rPr>
          <w:szCs w:val="28"/>
        </w:rPr>
        <w:t xml:space="preserve"> </w:t>
      </w:r>
      <w:r w:rsidRPr="0029752B">
        <w:rPr>
          <w:szCs w:val="28"/>
        </w:rPr>
        <w:t xml:space="preserve">In Deuteronomy 19:19 Moshe used the phrase to explain why anyone who gives </w:t>
      </w:r>
      <w:r w:rsidRPr="0029752B">
        <w:rPr>
          <w:i/>
          <w:szCs w:val="28"/>
        </w:rPr>
        <w:t>false testimony concerning a brother</w:t>
      </w:r>
      <w:r w:rsidRPr="0029752B">
        <w:rPr>
          <w:szCs w:val="28"/>
        </w:rPr>
        <w:t xml:space="preserve"> is to have done to him whatever he was trying to do to his brother.</w:t>
      </w:r>
      <w:r w:rsidR="0029752B" w:rsidRPr="0029752B">
        <w:rPr>
          <w:szCs w:val="28"/>
        </w:rPr>
        <w:t xml:space="preserve"> </w:t>
      </w:r>
      <w:r w:rsidRPr="0029752B">
        <w:rPr>
          <w:szCs w:val="28"/>
        </w:rPr>
        <w:t xml:space="preserve">In Deuteronomy 21:9 Moshe used the phrase to explain why the </w:t>
      </w:r>
      <w:r w:rsidRPr="0029752B">
        <w:rPr>
          <w:i/>
          <w:szCs w:val="28"/>
        </w:rPr>
        <w:t>land where a man is found slain</w:t>
      </w:r>
      <w:r w:rsidRPr="0029752B">
        <w:rPr>
          <w:szCs w:val="28"/>
        </w:rPr>
        <w:t xml:space="preserve"> must be cleansed by the blood of a heifer.</w:t>
      </w:r>
    </w:p>
    <w:p w14:paraId="224880D8" w14:textId="77777777" w:rsidR="00C42841" w:rsidRPr="0025644B"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52839012" w14:textId="329BDAB8" w:rsidR="00C42841" w:rsidRPr="00002B3E"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sidRPr="0025644B">
        <w:rPr>
          <w:sz w:val="28"/>
        </w:rPr>
        <w:t xml:space="preserve">The point is this: in virtually every instance where </w:t>
      </w:r>
      <w:r w:rsidRPr="0025644B">
        <w:rPr>
          <w:i/>
          <w:sz w:val="28"/>
        </w:rPr>
        <w:t>ra</w:t>
      </w:r>
      <w:r w:rsidRPr="0025644B">
        <w:rPr>
          <w:sz w:val="28"/>
        </w:rPr>
        <w:t xml:space="preserve"> is allowed to go from seed form to full growth, its fruit is death.</w:t>
      </w:r>
      <w:r w:rsidR="00EC3018">
        <w:rPr>
          <w:sz w:val="28"/>
        </w:rPr>
        <w:t xml:space="preserve"> </w:t>
      </w:r>
      <w:r w:rsidRPr="0025644B">
        <w:rPr>
          <w:sz w:val="28"/>
        </w:rPr>
        <w:t>This is why it is</w:t>
      </w:r>
      <w:r>
        <w:rPr>
          <w:sz w:val="28"/>
        </w:rPr>
        <w:t xml:space="preserve"> the grace of the Divine Bridegroom to point out to us the </w:t>
      </w:r>
      <w:r>
        <w:rPr>
          <w:i/>
          <w:sz w:val="28"/>
        </w:rPr>
        <w:t>ra</w:t>
      </w:r>
      <w:r>
        <w:rPr>
          <w:sz w:val="28"/>
        </w:rPr>
        <w:t xml:space="preserve"> in our lives, while it is in seed form, so that we can</w:t>
      </w:r>
      <w:r>
        <w:rPr>
          <w:b/>
          <w:sz w:val="28"/>
        </w:rPr>
        <w:t xml:space="preserve"> </w:t>
      </w:r>
      <w:r w:rsidRPr="00EC3018">
        <w:rPr>
          <w:bCs/>
          <w:sz w:val="28"/>
        </w:rPr>
        <w:t>“</w:t>
      </w:r>
      <w:r w:rsidRPr="0025644B">
        <w:rPr>
          <w:sz w:val="28"/>
        </w:rPr>
        <w:t>nip it in the bud”.</w:t>
      </w:r>
      <w:r>
        <w:rPr>
          <w:b/>
          <w:sz w:val="28"/>
        </w:rPr>
        <w:t xml:space="preserve"> </w:t>
      </w:r>
    </w:p>
    <w:p w14:paraId="1C3AE5D2"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1A8F769E" w14:textId="77777777" w:rsidR="00C42841" w:rsidRPr="00DA75DA" w:rsidRDefault="00C42841">
      <w:pPr>
        <w:pStyle w:val="Heading2"/>
        <w:widowControl w:val="0"/>
        <w:spacing w:line="240" w:lineRule="auto"/>
        <w:rPr>
          <w:sz w:val="32"/>
          <w:szCs w:val="32"/>
        </w:rPr>
      </w:pPr>
      <w:r w:rsidRPr="00DA75DA">
        <w:rPr>
          <w:sz w:val="32"/>
          <w:szCs w:val="32"/>
        </w:rPr>
        <w:t>Walking It Out</w:t>
      </w:r>
      <w:r w:rsidR="00DA75DA" w:rsidRPr="00DA75DA">
        <w:rPr>
          <w:sz w:val="32"/>
          <w:szCs w:val="32"/>
        </w:rPr>
        <w:t xml:space="preserve"> </w:t>
      </w:r>
      <w:r w:rsidR="00DA75DA">
        <w:rPr>
          <w:sz w:val="32"/>
          <w:szCs w:val="32"/>
        </w:rPr>
        <w:t xml:space="preserve">– Taking on </w:t>
      </w:r>
      <w:r w:rsidR="00DA75DA" w:rsidRPr="00DA75DA">
        <w:rPr>
          <w:sz w:val="32"/>
          <w:szCs w:val="32"/>
        </w:rPr>
        <w:t xml:space="preserve">the </w:t>
      </w:r>
      <w:r w:rsidR="00DA75DA">
        <w:rPr>
          <w:sz w:val="32"/>
          <w:szCs w:val="32"/>
        </w:rPr>
        <w:t xml:space="preserve">“Light </w:t>
      </w:r>
      <w:r w:rsidR="00DA75DA" w:rsidRPr="00DA75DA">
        <w:rPr>
          <w:sz w:val="32"/>
          <w:szCs w:val="32"/>
        </w:rPr>
        <w:t>Yoke</w:t>
      </w:r>
      <w:r w:rsidR="00DA75DA">
        <w:rPr>
          <w:sz w:val="32"/>
          <w:szCs w:val="32"/>
        </w:rPr>
        <w:t>”</w:t>
      </w:r>
      <w:r w:rsidR="00DA75DA" w:rsidRPr="00DA75DA">
        <w:rPr>
          <w:sz w:val="32"/>
          <w:szCs w:val="32"/>
        </w:rPr>
        <w:t xml:space="preserve"> </w:t>
      </w:r>
      <w:r w:rsidR="00DA75DA">
        <w:rPr>
          <w:sz w:val="32"/>
          <w:szCs w:val="32"/>
        </w:rPr>
        <w:t xml:space="preserve">Alongside </w:t>
      </w:r>
      <w:r w:rsidR="00DA75DA" w:rsidRPr="00DA75DA">
        <w:rPr>
          <w:sz w:val="32"/>
          <w:szCs w:val="32"/>
        </w:rPr>
        <w:t>Messiah</w:t>
      </w:r>
    </w:p>
    <w:p w14:paraId="0CC65043"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2F01CB0B" w14:textId="5257DECA" w:rsidR="00C42841" w:rsidRDefault="0029752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A</w:t>
      </w:r>
      <w:r w:rsidR="00C42841">
        <w:rPr>
          <w:sz w:val="28"/>
        </w:rPr>
        <w:t xml:space="preserve">s Torah </w:t>
      </w:r>
      <w:r>
        <w:rPr>
          <w:sz w:val="28"/>
        </w:rPr>
        <w:t xml:space="preserve">unveils </w:t>
      </w:r>
      <w:r w:rsidR="00C42841">
        <w:rPr>
          <w:sz w:val="28"/>
        </w:rPr>
        <w:t xml:space="preserve">the various kinds of </w:t>
      </w:r>
      <w:r w:rsidR="00C42841">
        <w:rPr>
          <w:i/>
          <w:sz w:val="28"/>
        </w:rPr>
        <w:t>ra</w:t>
      </w:r>
      <w:r w:rsidR="00C42841">
        <w:rPr>
          <w:sz w:val="28"/>
        </w:rPr>
        <w:t xml:space="preserve"> from which the Holy One says</w:t>
      </w:r>
      <w:r w:rsidR="00C42841" w:rsidRPr="00B522D0">
        <w:rPr>
          <w:sz w:val="28"/>
        </w:rPr>
        <w:t xml:space="preserve"> </w:t>
      </w:r>
      <w:r>
        <w:rPr>
          <w:sz w:val="28"/>
        </w:rPr>
        <w:t xml:space="preserve">we as a holy </w:t>
      </w:r>
      <w:r w:rsidR="00C42841">
        <w:rPr>
          <w:sz w:val="28"/>
        </w:rPr>
        <w:t>community</w:t>
      </w:r>
      <w:r>
        <w:rPr>
          <w:sz w:val="28"/>
        </w:rPr>
        <w:t xml:space="preserve"> of faithful witnesses</w:t>
      </w:r>
      <w:r w:rsidR="00C42841">
        <w:rPr>
          <w:sz w:val="28"/>
        </w:rPr>
        <w:t xml:space="preserve"> must be purged</w:t>
      </w:r>
      <w:r>
        <w:rPr>
          <w:sz w:val="28"/>
        </w:rPr>
        <w:t xml:space="preserve"> for the sake of His Grand Redemptive Plan</w:t>
      </w:r>
      <w:r w:rsidR="00C42841">
        <w:rPr>
          <w:sz w:val="28"/>
        </w:rPr>
        <w:t xml:space="preserve">, consider what </w:t>
      </w:r>
      <w:r w:rsidR="00C42841" w:rsidRPr="0025644B">
        <w:rPr>
          <w:sz w:val="28"/>
        </w:rPr>
        <w:t>seed forms</w:t>
      </w:r>
      <w:r w:rsidR="00C42841">
        <w:rPr>
          <w:sz w:val="28"/>
        </w:rPr>
        <w:t xml:space="preserve"> of that same </w:t>
      </w:r>
      <w:r w:rsidR="00C42841">
        <w:rPr>
          <w:i/>
          <w:sz w:val="28"/>
        </w:rPr>
        <w:t>ra</w:t>
      </w:r>
      <w:r w:rsidR="00C42841">
        <w:rPr>
          <w:sz w:val="28"/>
        </w:rPr>
        <w:t xml:space="preserve"> are even now present and growing in your life.</w:t>
      </w:r>
      <w:r w:rsidR="002517E3">
        <w:rPr>
          <w:sz w:val="28"/>
        </w:rPr>
        <w:t xml:space="preserve"> </w:t>
      </w:r>
      <w:r w:rsidR="00C42841">
        <w:rPr>
          <w:sz w:val="28"/>
        </w:rPr>
        <w:t xml:space="preserve">Ask </w:t>
      </w:r>
      <w:r w:rsidR="00C42841">
        <w:rPr>
          <w:i/>
          <w:sz w:val="28"/>
        </w:rPr>
        <w:t>Ruach HaQodesh</w:t>
      </w:r>
      <w:r w:rsidR="00C42841">
        <w:rPr>
          <w:sz w:val="28"/>
        </w:rPr>
        <w:t xml:space="preserve"> </w:t>
      </w:r>
      <w:r w:rsidR="00C42841" w:rsidRPr="00DA75DA">
        <w:rPr>
          <w:sz w:val="24"/>
          <w:szCs w:val="24"/>
        </w:rPr>
        <w:t>[the Holy Spirit]</w:t>
      </w:r>
      <w:r w:rsidR="00C42841">
        <w:rPr>
          <w:sz w:val="28"/>
        </w:rPr>
        <w:t xml:space="preserve"> to search your heart, your vocabulary, your thoughts, your attitudes, your opinions and judgments about other people, your priorities, and your value matrix, to reveal to you, in each of those areas, as well as your actions since last </w:t>
      </w:r>
      <w:r w:rsidR="00C42841" w:rsidRPr="0025644B">
        <w:rPr>
          <w:i/>
          <w:sz w:val="28"/>
        </w:rPr>
        <w:t>Yom Kippur</w:t>
      </w:r>
      <w:r w:rsidR="00C42841">
        <w:rPr>
          <w:sz w:val="28"/>
        </w:rPr>
        <w:t xml:space="preserve"> </w:t>
      </w:r>
      <w:r w:rsidR="00C42841" w:rsidRPr="00DA75DA">
        <w:rPr>
          <w:sz w:val="24"/>
          <w:szCs w:val="24"/>
        </w:rPr>
        <w:t>[the last 11 1/2 months],</w:t>
      </w:r>
      <w:r w:rsidR="00C42841">
        <w:rPr>
          <w:sz w:val="28"/>
        </w:rPr>
        <w:t xml:space="preserve"> the seed forms of the </w:t>
      </w:r>
      <w:r w:rsidR="00C42841">
        <w:rPr>
          <w:i/>
          <w:sz w:val="28"/>
        </w:rPr>
        <w:t>ra</w:t>
      </w:r>
      <w:r w:rsidR="00C42841">
        <w:rPr>
          <w:sz w:val="28"/>
        </w:rPr>
        <w:t xml:space="preserve"> whose fruit is death.</w:t>
      </w:r>
    </w:p>
    <w:p w14:paraId="72D74161"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46F42504" w14:textId="043C7B0B" w:rsidR="00C42841" w:rsidRPr="0025644B"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In order to assist you in this process, let us go walk together through the process I </w:t>
      </w:r>
      <w:r w:rsidRPr="0025644B">
        <w:rPr>
          <w:sz w:val="28"/>
        </w:rPr>
        <w:t xml:space="preserve">have been discussing in regard to one of the </w:t>
      </w:r>
      <w:proofErr w:type="spellStart"/>
      <w:r w:rsidRPr="0025644B">
        <w:rPr>
          <w:i/>
          <w:sz w:val="28"/>
        </w:rPr>
        <w:t>raot</w:t>
      </w:r>
      <w:proofErr w:type="spellEnd"/>
      <w:r w:rsidRPr="0025644B">
        <w:rPr>
          <w:sz w:val="28"/>
        </w:rPr>
        <w:t xml:space="preserve"> </w:t>
      </w:r>
      <w:r w:rsidRPr="0025644B">
        <w:rPr>
          <w:sz w:val="24"/>
          <w:szCs w:val="24"/>
        </w:rPr>
        <w:t>[evils]</w:t>
      </w:r>
      <w:r w:rsidRPr="0025644B">
        <w:rPr>
          <w:sz w:val="28"/>
        </w:rPr>
        <w:t xml:space="preserve"> mentioned in this week’s parsha. The first </w:t>
      </w:r>
      <w:r w:rsidRPr="0025644B">
        <w:rPr>
          <w:i/>
          <w:sz w:val="28"/>
        </w:rPr>
        <w:t xml:space="preserve">ra </w:t>
      </w:r>
      <w:r w:rsidRPr="0025644B">
        <w:rPr>
          <w:sz w:val="28"/>
        </w:rPr>
        <w:t xml:space="preserve">referenced in </w:t>
      </w:r>
      <w:r w:rsidRPr="0025644B">
        <w:rPr>
          <w:i/>
          <w:sz w:val="28"/>
        </w:rPr>
        <w:t xml:space="preserve">Ki Tetze </w:t>
      </w:r>
      <w:r w:rsidRPr="0025644B">
        <w:rPr>
          <w:sz w:val="28"/>
        </w:rPr>
        <w:t xml:space="preserve">from which the community must be purged is </w:t>
      </w:r>
      <w:r w:rsidRPr="0025644B">
        <w:rPr>
          <w:sz w:val="28"/>
          <w:u w:val="single"/>
        </w:rPr>
        <w:t>stubbornness and rebellion in children</w:t>
      </w:r>
      <w:r w:rsidRPr="0025644B">
        <w:rPr>
          <w:sz w:val="28"/>
        </w:rPr>
        <w:t xml:space="preserve">. </w:t>
      </w:r>
      <w:r w:rsidRPr="0025644B">
        <w:rPr>
          <w:sz w:val="24"/>
          <w:szCs w:val="24"/>
        </w:rPr>
        <w:t>[</w:t>
      </w:r>
      <w:proofErr w:type="gramStart"/>
      <w:r w:rsidRPr="0025644B">
        <w:rPr>
          <w:sz w:val="24"/>
          <w:szCs w:val="24"/>
        </w:rPr>
        <w:t>Adults,</w:t>
      </w:r>
      <w:proofErr w:type="gramEnd"/>
      <w:r w:rsidRPr="0025644B">
        <w:rPr>
          <w:sz w:val="24"/>
          <w:szCs w:val="24"/>
        </w:rPr>
        <w:t xml:space="preserve"> do not “tune out” at this point; it should be noted that this </w:t>
      </w:r>
      <w:r w:rsidRPr="0025644B">
        <w:rPr>
          <w:i/>
          <w:sz w:val="24"/>
          <w:szCs w:val="24"/>
        </w:rPr>
        <w:t>ra</w:t>
      </w:r>
      <w:r w:rsidRPr="0025644B">
        <w:rPr>
          <w:sz w:val="24"/>
          <w:szCs w:val="24"/>
        </w:rPr>
        <w:t xml:space="preserve"> includes adult as well as young children].</w:t>
      </w:r>
      <w:r w:rsidRPr="0025644B">
        <w:rPr>
          <w:sz w:val="28"/>
        </w:rPr>
        <w:t xml:space="preserve"> The word translated “stubbornness” is the Hebrew word </w:t>
      </w:r>
      <w:r w:rsidRPr="0025644B">
        <w:rPr>
          <w:i/>
          <w:sz w:val="28"/>
        </w:rPr>
        <w:t>sarar</w:t>
      </w:r>
      <w:r w:rsidR="00A758BC" w:rsidRPr="0025644B">
        <w:rPr>
          <w:sz w:val="28"/>
        </w:rPr>
        <w:t xml:space="preserve">. </w:t>
      </w:r>
      <w:r w:rsidRPr="0025644B">
        <w:rPr>
          <w:sz w:val="28"/>
        </w:rPr>
        <w:t xml:space="preserve">This word means </w:t>
      </w:r>
      <w:r w:rsidRPr="0025644B">
        <w:rPr>
          <w:i/>
          <w:sz w:val="28"/>
        </w:rPr>
        <w:t>to be determined to have one’s own way, do one’s own will, and act as one pleases, no matter what anyone else may say</w:t>
      </w:r>
      <w:r w:rsidRPr="0025644B">
        <w:rPr>
          <w:sz w:val="28"/>
        </w:rPr>
        <w:t xml:space="preserve">.  The word translated “rebellion” is the Hebrew word </w:t>
      </w:r>
      <w:r w:rsidRPr="0025644B">
        <w:rPr>
          <w:i/>
          <w:sz w:val="28"/>
        </w:rPr>
        <w:t>marah</w:t>
      </w:r>
      <w:r w:rsidRPr="0025644B">
        <w:rPr>
          <w:sz w:val="24"/>
          <w:szCs w:val="24"/>
        </w:rPr>
        <w:t>.</w:t>
      </w:r>
      <w:r w:rsidRPr="0025644B">
        <w:rPr>
          <w:sz w:val="28"/>
        </w:rPr>
        <w:t xml:space="preserve">  This word means </w:t>
      </w:r>
      <w:r w:rsidRPr="0025644B">
        <w:rPr>
          <w:i/>
          <w:sz w:val="28"/>
        </w:rPr>
        <w:t>to act defiantly, to rebel, and, consequently, to disobey</w:t>
      </w:r>
      <w:r w:rsidRPr="0025644B">
        <w:rPr>
          <w:sz w:val="28"/>
        </w:rPr>
        <w:t xml:space="preserve">. </w:t>
      </w:r>
    </w:p>
    <w:p w14:paraId="1F3CF12F" w14:textId="77777777" w:rsidR="00C42841" w:rsidRPr="0025644B"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sidRPr="0025644B">
        <w:rPr>
          <w:sz w:val="28"/>
        </w:rPr>
        <w:t xml:space="preserve"> </w:t>
      </w:r>
    </w:p>
    <w:p w14:paraId="42D2AF1D" w14:textId="74B5B80E" w:rsidR="00E23FC8"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sidRPr="0025644B">
        <w:rPr>
          <w:sz w:val="28"/>
        </w:rPr>
        <w:t xml:space="preserve">Everyone knows what the full-grown version of this looks like. It </w:t>
      </w:r>
      <w:r w:rsidRPr="0025644B">
        <w:rPr>
          <w:i/>
          <w:sz w:val="28"/>
        </w:rPr>
        <w:t>ridicules and ruins everything it touches</w:t>
      </w:r>
      <w:r w:rsidRPr="0025644B">
        <w:rPr>
          <w:sz w:val="28"/>
        </w:rPr>
        <w:t xml:space="preserve">. It is </w:t>
      </w:r>
      <w:r w:rsidRPr="0025644B">
        <w:rPr>
          <w:i/>
          <w:sz w:val="28"/>
        </w:rPr>
        <w:t>a curse on the community</w:t>
      </w:r>
      <w:r w:rsidRPr="0025644B">
        <w:rPr>
          <w:sz w:val="28"/>
        </w:rPr>
        <w:t>. It must, indeed, be purged.</w:t>
      </w:r>
      <w:r w:rsidRPr="0025644B">
        <w:t xml:space="preserve">  </w:t>
      </w:r>
      <w:r w:rsidR="0029752B">
        <w:rPr>
          <w:sz w:val="28"/>
        </w:rPr>
        <w:t xml:space="preserve"> </w:t>
      </w:r>
      <w:r w:rsidRPr="0025644B">
        <w:rPr>
          <w:sz w:val="28"/>
        </w:rPr>
        <w:t xml:space="preserve">But, what do </w:t>
      </w:r>
      <w:r w:rsidRPr="0025644B">
        <w:rPr>
          <w:i/>
          <w:sz w:val="28"/>
        </w:rPr>
        <w:t>sarar</w:t>
      </w:r>
      <w:r w:rsidRPr="0025644B">
        <w:rPr>
          <w:sz w:val="28"/>
        </w:rPr>
        <w:t xml:space="preserve"> and </w:t>
      </w:r>
      <w:r w:rsidRPr="0025644B">
        <w:rPr>
          <w:i/>
          <w:sz w:val="28"/>
        </w:rPr>
        <w:t>marah</w:t>
      </w:r>
      <w:r w:rsidRPr="0025644B">
        <w:rPr>
          <w:sz w:val="28"/>
        </w:rPr>
        <w:t xml:space="preserve"> look like </w:t>
      </w:r>
      <w:r w:rsidRPr="0025644B">
        <w:rPr>
          <w:sz w:val="28"/>
          <w:u w:val="single"/>
        </w:rPr>
        <w:t>in seed form</w:t>
      </w:r>
      <w:r w:rsidRPr="0025644B">
        <w:rPr>
          <w:sz w:val="28"/>
        </w:rPr>
        <w:t xml:space="preserve">? And what signs and symptoms of these cancers are present in </w:t>
      </w:r>
      <w:r w:rsidRPr="0025644B">
        <w:rPr>
          <w:i/>
          <w:sz w:val="28"/>
        </w:rPr>
        <w:t>your life</w:t>
      </w:r>
      <w:r w:rsidRPr="0025644B">
        <w:rPr>
          <w:sz w:val="28"/>
        </w:rPr>
        <w:t xml:space="preserve"> and </w:t>
      </w:r>
      <w:r w:rsidRPr="0025644B">
        <w:rPr>
          <w:i/>
          <w:sz w:val="28"/>
        </w:rPr>
        <w:t>mine</w:t>
      </w:r>
      <w:r w:rsidRPr="0025644B">
        <w:rPr>
          <w:sz w:val="28"/>
        </w:rPr>
        <w:t>?</w:t>
      </w:r>
      <w:r w:rsidR="00A758BC" w:rsidRPr="0025644B">
        <w:rPr>
          <w:sz w:val="28"/>
        </w:rPr>
        <w:t xml:space="preserve"> </w:t>
      </w:r>
      <w:r w:rsidRPr="0025644B">
        <w:rPr>
          <w:sz w:val="28"/>
        </w:rPr>
        <w:t xml:space="preserve">In searching your life for any of </w:t>
      </w:r>
      <w:r w:rsidRPr="0025644B">
        <w:rPr>
          <w:sz w:val="28"/>
        </w:rPr>
        <w:lastRenderedPageBreak/>
        <w:t xml:space="preserve">the forms of </w:t>
      </w:r>
      <w:r w:rsidRPr="0025644B">
        <w:rPr>
          <w:i/>
          <w:sz w:val="28"/>
        </w:rPr>
        <w:t>ra</w:t>
      </w:r>
      <w:r w:rsidR="00A61BB5" w:rsidRPr="0025644B">
        <w:rPr>
          <w:sz w:val="28"/>
        </w:rPr>
        <w:t xml:space="preserve"> mentioned in Torah </w:t>
      </w:r>
      <w:r w:rsidRPr="0025644B">
        <w:rPr>
          <w:sz w:val="24"/>
          <w:szCs w:val="24"/>
        </w:rPr>
        <w:t xml:space="preserve">[it is like searching a house for leaven before Passover, no?], </w:t>
      </w:r>
      <w:r w:rsidRPr="0025644B">
        <w:rPr>
          <w:sz w:val="28"/>
        </w:rPr>
        <w:t xml:space="preserve">the first thing to consider is the </w:t>
      </w:r>
      <w:r w:rsidRPr="0025644B">
        <w:rPr>
          <w:i/>
          <w:sz w:val="28"/>
        </w:rPr>
        <w:t>tov</w:t>
      </w:r>
      <w:r w:rsidRPr="0025644B">
        <w:rPr>
          <w:sz w:val="28"/>
        </w:rPr>
        <w:t xml:space="preserve"> </w:t>
      </w:r>
      <w:r w:rsidRPr="0025644B">
        <w:rPr>
          <w:sz w:val="24"/>
          <w:szCs w:val="24"/>
        </w:rPr>
        <w:t>[good]</w:t>
      </w:r>
      <w:r w:rsidRPr="0025644B">
        <w:rPr>
          <w:sz w:val="28"/>
        </w:rPr>
        <w:t xml:space="preserve"> that the Holy One’s commandments aim for in that area </w:t>
      </w:r>
      <w:r w:rsidR="00D7579A" w:rsidRPr="0025644B">
        <w:rPr>
          <w:sz w:val="28"/>
        </w:rPr>
        <w:t>-</w:t>
      </w:r>
      <w:r w:rsidRPr="0025644B">
        <w:rPr>
          <w:sz w:val="28"/>
        </w:rPr>
        <w:t xml:space="preserve"> what is </w:t>
      </w:r>
      <w:r w:rsidR="00A61BB5" w:rsidRPr="0025644B">
        <w:rPr>
          <w:i/>
          <w:sz w:val="28"/>
        </w:rPr>
        <w:t>tz</w:t>
      </w:r>
      <w:r w:rsidRPr="0025644B">
        <w:rPr>
          <w:i/>
          <w:sz w:val="28"/>
        </w:rPr>
        <w:t>edek</w:t>
      </w:r>
      <w:r w:rsidRPr="0025644B">
        <w:rPr>
          <w:sz w:val="28"/>
        </w:rPr>
        <w:t xml:space="preserve"> </w:t>
      </w:r>
      <w:r w:rsidRPr="0025644B">
        <w:rPr>
          <w:sz w:val="24"/>
          <w:szCs w:val="24"/>
        </w:rPr>
        <w:t>[right, straight, righteous</w:t>
      </w:r>
      <w:r w:rsidR="00A61BB5" w:rsidRPr="0025644B">
        <w:rPr>
          <w:sz w:val="24"/>
          <w:szCs w:val="24"/>
        </w:rPr>
        <w:t xml:space="preserve"> – in the sense of meeting the Holy One’s minimum specifications for usefulness</w:t>
      </w:r>
      <w:r w:rsidRPr="0025644B">
        <w:rPr>
          <w:sz w:val="24"/>
          <w:szCs w:val="24"/>
        </w:rPr>
        <w:t>]?</w:t>
      </w:r>
      <w:r w:rsidRPr="0025644B">
        <w:rPr>
          <w:sz w:val="28"/>
        </w:rPr>
        <w:t xml:space="preserve">  </w:t>
      </w:r>
      <w:r w:rsidR="00E23FC8">
        <w:rPr>
          <w:sz w:val="28"/>
        </w:rPr>
        <w:t xml:space="preserve"> </w:t>
      </w:r>
    </w:p>
    <w:p w14:paraId="112B4823" w14:textId="77777777" w:rsidR="00E23FC8" w:rsidRDefault="00E23FC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520B12B3" w14:textId="23D59CCC"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sidRPr="0025644B">
        <w:rPr>
          <w:sz w:val="28"/>
        </w:rPr>
        <w:t xml:space="preserve">By first determining how your Covenant Partner in Heaven says you </w:t>
      </w:r>
      <w:r w:rsidRPr="0025644B">
        <w:rPr>
          <w:sz w:val="28"/>
          <w:u w:val="single"/>
        </w:rPr>
        <w:t>should</w:t>
      </w:r>
      <w:r w:rsidRPr="0025644B">
        <w:rPr>
          <w:rStyle w:val="FootnoteReference"/>
        </w:rPr>
        <w:footnoteReference w:id="17"/>
      </w:r>
      <w:r w:rsidRPr="0025644B">
        <w:rPr>
          <w:sz w:val="28"/>
        </w:rPr>
        <w:t xml:space="preserve"> </w:t>
      </w:r>
      <w:r w:rsidRPr="0025644B">
        <w:rPr>
          <w:i/>
          <w:sz w:val="28"/>
        </w:rPr>
        <w:t>act,</w:t>
      </w:r>
      <w:r w:rsidRPr="0025644B">
        <w:rPr>
          <w:sz w:val="28"/>
        </w:rPr>
        <w:t xml:space="preserve"> and how you should </w:t>
      </w:r>
      <w:r w:rsidRPr="0025644B">
        <w:rPr>
          <w:i/>
          <w:sz w:val="28"/>
        </w:rPr>
        <w:t>think,</w:t>
      </w:r>
      <w:r w:rsidRPr="0025644B">
        <w:rPr>
          <w:sz w:val="28"/>
        </w:rPr>
        <w:t xml:space="preserve"> and what you </w:t>
      </w:r>
      <w:r w:rsidRPr="0025644B">
        <w:rPr>
          <w:sz w:val="28"/>
          <w:u w:val="single"/>
        </w:rPr>
        <w:t>should</w:t>
      </w:r>
      <w:r w:rsidRPr="0025644B">
        <w:rPr>
          <w:sz w:val="28"/>
        </w:rPr>
        <w:t xml:space="preserve"> </w:t>
      </w:r>
      <w:r w:rsidRPr="0025644B">
        <w:rPr>
          <w:sz w:val="24"/>
          <w:szCs w:val="24"/>
        </w:rPr>
        <w:t xml:space="preserve">[consistent with your destiny, inheritance, and purpose] </w:t>
      </w:r>
      <w:r w:rsidRPr="0025644B">
        <w:rPr>
          <w:i/>
          <w:sz w:val="28"/>
        </w:rPr>
        <w:t>value</w:t>
      </w:r>
      <w:r w:rsidRPr="0025644B">
        <w:rPr>
          <w:sz w:val="28"/>
        </w:rPr>
        <w:t xml:space="preserve"> and </w:t>
      </w:r>
      <w:r w:rsidRPr="0025644B">
        <w:rPr>
          <w:i/>
          <w:sz w:val="28"/>
        </w:rPr>
        <w:t>give priority to</w:t>
      </w:r>
      <w:r w:rsidRPr="0025644B">
        <w:rPr>
          <w:sz w:val="28"/>
        </w:rPr>
        <w:t>, you can identify where you are “missing the target”</w:t>
      </w:r>
      <w:r w:rsidR="00D7579A" w:rsidRPr="0025644B">
        <w:rPr>
          <w:sz w:val="28"/>
        </w:rPr>
        <w:t>-</w:t>
      </w:r>
      <w:r w:rsidRPr="0025644B">
        <w:rPr>
          <w:sz w:val="28"/>
        </w:rPr>
        <w:t xml:space="preserve"> where the seed form of this particular form of </w:t>
      </w:r>
      <w:r w:rsidRPr="0025644B">
        <w:rPr>
          <w:i/>
          <w:sz w:val="28"/>
        </w:rPr>
        <w:t>ra</w:t>
      </w:r>
      <w:r w:rsidRPr="0025644B">
        <w:rPr>
          <w:sz w:val="28"/>
        </w:rPr>
        <w:t xml:space="preserve"> has made inroads into your life.  For example, in Torah the </w:t>
      </w:r>
      <w:r w:rsidR="00A61BB5" w:rsidRPr="0025644B">
        <w:rPr>
          <w:sz w:val="28"/>
        </w:rPr>
        <w:t xml:space="preserve">Holy One says that His lovingly created, divinely </w:t>
      </w:r>
      <w:r w:rsidRPr="0025644B">
        <w:rPr>
          <w:sz w:val="28"/>
        </w:rPr>
        <w:t xml:space="preserve">touched children should “honor” their fathers and mothers.  </w:t>
      </w:r>
      <w:r w:rsidRPr="0025644B">
        <w:rPr>
          <w:sz w:val="24"/>
          <w:szCs w:val="24"/>
        </w:rPr>
        <w:t>Exodus 20:12.</w:t>
      </w:r>
      <w:r w:rsidRPr="0025644B">
        <w:rPr>
          <w:sz w:val="28"/>
        </w:rPr>
        <w:t xml:space="preserve">  The word translated “honor” is the Hebrew word </w:t>
      </w:r>
      <w:r w:rsidR="0013135D" w:rsidRPr="0025644B">
        <w:rPr>
          <w:i/>
          <w:sz w:val="28"/>
        </w:rPr>
        <w:t>k</w:t>
      </w:r>
      <w:r w:rsidR="0013135D">
        <w:rPr>
          <w:i/>
          <w:sz w:val="28"/>
        </w:rPr>
        <w:t>a</w:t>
      </w:r>
      <w:r w:rsidR="0013135D" w:rsidRPr="0025644B">
        <w:rPr>
          <w:i/>
          <w:sz w:val="28"/>
        </w:rPr>
        <w:t>ved</w:t>
      </w:r>
      <w:r w:rsidRPr="0025644B">
        <w:rPr>
          <w:sz w:val="24"/>
          <w:szCs w:val="24"/>
        </w:rPr>
        <w:t>,</w:t>
      </w:r>
      <w:r w:rsidRPr="0025644B">
        <w:rPr>
          <w:sz w:val="28"/>
        </w:rPr>
        <w:t xml:space="preserve"> which means to </w:t>
      </w:r>
      <w:r w:rsidRPr="0025644B">
        <w:rPr>
          <w:i/>
          <w:sz w:val="28"/>
        </w:rPr>
        <w:t>make heavy with glory</w:t>
      </w:r>
      <w:r w:rsidRPr="0025644B">
        <w:rPr>
          <w:sz w:val="28"/>
        </w:rPr>
        <w:t xml:space="preserve">, to </w:t>
      </w:r>
      <w:r w:rsidRPr="0025644B">
        <w:rPr>
          <w:i/>
          <w:sz w:val="28"/>
        </w:rPr>
        <w:t>highly esteem</w:t>
      </w:r>
      <w:r w:rsidRPr="0025644B">
        <w:rPr>
          <w:sz w:val="28"/>
        </w:rPr>
        <w:t xml:space="preserve">, and to </w:t>
      </w:r>
      <w:r w:rsidRPr="0025644B">
        <w:rPr>
          <w:i/>
          <w:sz w:val="28"/>
        </w:rPr>
        <w:t>constantly praise</w:t>
      </w:r>
      <w:r w:rsidRPr="0025644B">
        <w:rPr>
          <w:sz w:val="28"/>
        </w:rPr>
        <w:t xml:space="preserve">. The Holy One’s divine will – as spoken in Torah </w:t>
      </w:r>
      <w:r w:rsidR="00D7579A" w:rsidRPr="0025644B">
        <w:rPr>
          <w:sz w:val="28"/>
        </w:rPr>
        <w:t>-</w:t>
      </w:r>
      <w:r w:rsidRPr="0025644B">
        <w:rPr>
          <w:sz w:val="28"/>
        </w:rPr>
        <w:t xml:space="preserve"> is that every child pile up around his or her mother and his or her father things which will bring them esteem and admiration. By his or her actions toward others </w:t>
      </w:r>
      <w:r w:rsidRPr="0025644B">
        <w:rPr>
          <w:sz w:val="24"/>
          <w:szCs w:val="24"/>
        </w:rPr>
        <w:t xml:space="preserve">[including, but not limited to, basic manners and basic truthfulness], </w:t>
      </w:r>
      <w:r w:rsidRPr="0025644B">
        <w:rPr>
          <w:sz w:val="28"/>
        </w:rPr>
        <w:t>outward attitudes, exercise of self-control, moderation, sexual purity in general, and by his response to the instructions, directions, teachings, and the discipline of his or her mother and his or her father in particular, the</w:t>
      </w:r>
      <w:r>
        <w:rPr>
          <w:sz w:val="28"/>
        </w:rPr>
        <w:t xml:space="preserve"> child either </w:t>
      </w:r>
      <w:r>
        <w:rPr>
          <w:i/>
          <w:sz w:val="28"/>
        </w:rPr>
        <w:t>fulfills</w:t>
      </w:r>
      <w:r>
        <w:rPr>
          <w:sz w:val="28"/>
        </w:rPr>
        <w:t xml:space="preserve"> this mitzvah or </w:t>
      </w:r>
      <w:r>
        <w:rPr>
          <w:i/>
          <w:sz w:val="28"/>
        </w:rPr>
        <w:t>breaks</w:t>
      </w:r>
      <w:r>
        <w:rPr>
          <w:sz w:val="28"/>
        </w:rPr>
        <w:t xml:space="preserve"> it.  Have you missed the mark in any of these areas? The grace of your Covenant Partner in Heaven has revealed this to you!  Now, make </w:t>
      </w:r>
      <w:r w:rsidR="00EC3018">
        <w:rPr>
          <w:i/>
          <w:sz w:val="28"/>
        </w:rPr>
        <w:t>teshuvah</w:t>
      </w:r>
      <w:r>
        <w:rPr>
          <w:sz w:val="28"/>
        </w:rPr>
        <w:t xml:space="preserve">, and “nip it in the bud”!  </w:t>
      </w:r>
    </w:p>
    <w:p w14:paraId="0DD947BB"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p>
    <w:p w14:paraId="63A17738" w14:textId="77777777" w:rsidR="00C42841"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To dig deeper in this area, you may wish to meditate on Proverbs 10 through 13.  </w:t>
      </w:r>
      <w:r w:rsidRPr="0025644B">
        <w:rPr>
          <w:sz w:val="28"/>
          <w:u w:val="single"/>
        </w:rPr>
        <w:t>Warning</w:t>
      </w:r>
      <w:r w:rsidRPr="0025644B">
        <w:rPr>
          <w:sz w:val="28"/>
        </w:rPr>
        <w:t>: be</w:t>
      </w:r>
      <w:r>
        <w:rPr>
          <w:sz w:val="28"/>
        </w:rPr>
        <w:t xml:space="preserve"> prepared to spend awhile on your face before the Holy One your God!</w:t>
      </w:r>
    </w:p>
    <w:p w14:paraId="44679894" w14:textId="77777777" w:rsidR="00C42841" w:rsidRPr="00A44DB2"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p>
    <w:p w14:paraId="55553B8F" w14:textId="77777777" w:rsidR="00C42841" w:rsidRPr="00A44DB2" w:rsidRDefault="00C42841">
      <w:pPr>
        <w:pStyle w:val="Heading4"/>
        <w:widowControl w:val="0"/>
        <w:rPr>
          <w:sz w:val="32"/>
          <w:szCs w:val="32"/>
          <w:u w:val="none"/>
        </w:rPr>
      </w:pPr>
      <w:r w:rsidRPr="00A758BC">
        <w:rPr>
          <w:sz w:val="32"/>
          <w:szCs w:val="32"/>
          <w:u w:val="none"/>
        </w:rPr>
        <w:t>A Brief Look At Haftarah Ki Tetze</w:t>
      </w:r>
    </w:p>
    <w:p w14:paraId="41DAB5F7" w14:textId="77777777" w:rsidR="00C42841" w:rsidRPr="00A44DB2" w:rsidRDefault="00C42841">
      <w:pPr>
        <w:pStyle w:val="Heading6"/>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sz w:val="24"/>
          <w:szCs w:val="24"/>
        </w:rPr>
      </w:pPr>
      <w:r w:rsidRPr="00A44DB2">
        <w:rPr>
          <w:sz w:val="24"/>
          <w:szCs w:val="24"/>
        </w:rPr>
        <w:t>Isaiah 54:1-10</w:t>
      </w:r>
    </w:p>
    <w:p w14:paraId="7E839679"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48CB4E4B" w14:textId="596E673A" w:rsidR="00C42841" w:rsidRPr="0025644B"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Pr>
          <w:sz w:val="28"/>
        </w:rPr>
        <w:t xml:space="preserve">This week’s Haftarah is the </w:t>
      </w:r>
      <w:r w:rsidRPr="0025644B">
        <w:rPr>
          <w:sz w:val="28"/>
        </w:rPr>
        <w:t>fifth of the seven consecutive</w:t>
      </w:r>
      <w:r w:rsidRPr="0025644B">
        <w:rPr>
          <w:i/>
          <w:sz w:val="28"/>
        </w:rPr>
        <w:t xml:space="preserve"> haftarot of consolation</w:t>
      </w:r>
      <w:r w:rsidRPr="0025644B">
        <w:rPr>
          <w:sz w:val="28"/>
        </w:rPr>
        <w:t xml:space="preserve">.   It again is taken from </w:t>
      </w:r>
      <w:r w:rsidRPr="0025644B">
        <w:rPr>
          <w:i/>
          <w:sz w:val="28"/>
        </w:rPr>
        <w:t>Sefer Yeshayah</w:t>
      </w:r>
      <w:r w:rsidR="00A44DB2" w:rsidRPr="0025644B">
        <w:rPr>
          <w:i/>
          <w:sz w:val="28"/>
        </w:rPr>
        <w:t>u</w:t>
      </w:r>
      <w:r w:rsidRPr="0025644B">
        <w:rPr>
          <w:sz w:val="28"/>
        </w:rPr>
        <w:t xml:space="preserve"> </w:t>
      </w:r>
      <w:r w:rsidRPr="0025644B">
        <w:rPr>
          <w:sz w:val="24"/>
          <w:szCs w:val="24"/>
        </w:rPr>
        <w:t xml:space="preserve">[the Book of Isaiah], </w:t>
      </w:r>
      <w:r w:rsidRPr="0025644B">
        <w:rPr>
          <w:sz w:val="28"/>
        </w:rPr>
        <w:t xml:space="preserve">and it once again bespeaks a glorious unfolding revelation of our Covenant Partner in Heaven’s plan to </w:t>
      </w:r>
      <w:r w:rsidRPr="0025644B">
        <w:rPr>
          <w:i/>
          <w:sz w:val="28"/>
        </w:rPr>
        <w:t>restore His people</w:t>
      </w:r>
      <w:r w:rsidRPr="0025644B">
        <w:rPr>
          <w:sz w:val="28"/>
        </w:rPr>
        <w:t>.</w:t>
      </w:r>
      <w:r w:rsidR="00A758BC" w:rsidRPr="0025644B">
        <w:rPr>
          <w:sz w:val="28"/>
        </w:rPr>
        <w:t xml:space="preserve"> </w:t>
      </w:r>
      <w:r w:rsidRPr="0025644B">
        <w:rPr>
          <w:sz w:val="28"/>
        </w:rPr>
        <w:t xml:space="preserve">In the 54th chapter division of the scroll of </w:t>
      </w:r>
      <w:r w:rsidRPr="0025644B">
        <w:rPr>
          <w:i/>
          <w:sz w:val="28"/>
        </w:rPr>
        <w:t xml:space="preserve">Ha-navi </w:t>
      </w:r>
      <w:r w:rsidR="0013135D" w:rsidRPr="0025644B">
        <w:rPr>
          <w:i/>
          <w:sz w:val="28"/>
        </w:rPr>
        <w:t>Yeshayahu</w:t>
      </w:r>
      <w:r w:rsidRPr="0025644B">
        <w:rPr>
          <w:sz w:val="28"/>
        </w:rPr>
        <w:t xml:space="preserve"> </w:t>
      </w:r>
      <w:r w:rsidRPr="0025644B">
        <w:rPr>
          <w:sz w:val="24"/>
          <w:szCs w:val="24"/>
        </w:rPr>
        <w:t>[the prophet Isaiah],</w:t>
      </w:r>
      <w:r w:rsidRPr="0025644B">
        <w:rPr>
          <w:sz w:val="28"/>
        </w:rPr>
        <w:t xml:space="preserve"> the remnant of Israel which has made </w:t>
      </w:r>
      <w:r w:rsidR="00EC3018">
        <w:rPr>
          <w:i/>
          <w:sz w:val="28"/>
        </w:rPr>
        <w:t>teshuvah</w:t>
      </w:r>
      <w:r w:rsidRPr="0025644B">
        <w:rPr>
          <w:sz w:val="28"/>
        </w:rPr>
        <w:t xml:space="preserve"> after the visitation of judgment in the form of the Babylonian captivity, and has begun the return from exile, are told to “</w:t>
      </w:r>
      <w:r w:rsidRPr="0025644B">
        <w:rPr>
          <w:i/>
          <w:color w:val="FF0000"/>
          <w:sz w:val="28"/>
        </w:rPr>
        <w:t>enlarge the space for your tent, extend the curtains of your dwelling</w:t>
      </w:r>
      <w:r w:rsidRPr="0025644B">
        <w:rPr>
          <w:color w:val="FF0000"/>
          <w:sz w:val="28"/>
        </w:rPr>
        <w:t>”,</w:t>
      </w:r>
      <w:r w:rsidRPr="0025644B">
        <w:rPr>
          <w:sz w:val="28"/>
        </w:rPr>
        <w:t xml:space="preserve"> because “</w:t>
      </w:r>
      <w:r w:rsidRPr="0025644B">
        <w:rPr>
          <w:i/>
          <w:color w:val="FF0000"/>
          <w:sz w:val="28"/>
        </w:rPr>
        <w:t>your descendants will dispossess nations, and inhabit the desolate cities</w:t>
      </w:r>
      <w:r w:rsidRPr="0025644B">
        <w:rPr>
          <w:color w:val="FF0000"/>
          <w:sz w:val="28"/>
        </w:rPr>
        <w:t>”.</w:t>
      </w:r>
      <w:r w:rsidRPr="0025644B">
        <w:rPr>
          <w:sz w:val="28"/>
        </w:rPr>
        <w:t xml:space="preserve"> The remnant of survivors, returning to their inheritance and finding </w:t>
      </w:r>
      <w:r w:rsidRPr="0025644B">
        <w:rPr>
          <w:sz w:val="28"/>
        </w:rPr>
        <w:lastRenderedPageBreak/>
        <w:t>it in shambles, are told “</w:t>
      </w:r>
      <w:r w:rsidRPr="0025644B">
        <w:rPr>
          <w:i/>
          <w:color w:val="FF0000"/>
          <w:sz w:val="28"/>
        </w:rPr>
        <w:t>You will forget the shame of your youth, and no longer remember the dishonor of being widowed.</w:t>
      </w:r>
      <w:r w:rsidRPr="0025644B">
        <w:rPr>
          <w:color w:val="FF0000"/>
          <w:sz w:val="28"/>
        </w:rPr>
        <w:t>”</w:t>
      </w:r>
      <w:r w:rsidRPr="0025644B">
        <w:rPr>
          <w:sz w:val="28"/>
        </w:rPr>
        <w:t xml:space="preserve">  The Holy One promises His people that “</w:t>
      </w:r>
      <w:r w:rsidR="00B31CB4">
        <w:rPr>
          <w:i/>
          <w:sz w:val="28"/>
        </w:rPr>
        <w:t>...</w:t>
      </w:r>
      <w:r w:rsidRPr="0025644B">
        <w:rPr>
          <w:i/>
          <w:color w:val="FF0000"/>
          <w:sz w:val="28"/>
        </w:rPr>
        <w:t xml:space="preserve"> never again will I be angry with you or rebuke you. For the mountains may leave and the hills be removed, but my </w:t>
      </w:r>
      <w:r w:rsidRPr="0025644B">
        <w:rPr>
          <w:i/>
          <w:color w:val="FF0000"/>
          <w:sz w:val="28"/>
          <w:u w:val="single"/>
        </w:rPr>
        <w:t>grace</w:t>
      </w:r>
      <w:r w:rsidRPr="0025644B">
        <w:rPr>
          <w:sz w:val="28"/>
        </w:rPr>
        <w:t xml:space="preserve"> </w:t>
      </w:r>
      <w:r w:rsidRPr="0025644B">
        <w:rPr>
          <w:sz w:val="24"/>
          <w:szCs w:val="24"/>
        </w:rPr>
        <w:t xml:space="preserve">[Hebrew, </w:t>
      </w:r>
      <w:r w:rsidRPr="0025644B">
        <w:rPr>
          <w:i/>
          <w:sz w:val="24"/>
          <w:szCs w:val="24"/>
        </w:rPr>
        <w:t>chesed</w:t>
      </w:r>
      <w:r w:rsidRPr="0025644B">
        <w:rPr>
          <w:sz w:val="24"/>
          <w:szCs w:val="24"/>
        </w:rPr>
        <w:t xml:space="preserve"> </w:t>
      </w:r>
      <w:r w:rsidR="00D7579A" w:rsidRPr="0025644B">
        <w:rPr>
          <w:sz w:val="24"/>
          <w:szCs w:val="24"/>
        </w:rPr>
        <w:t>-</w:t>
      </w:r>
      <w:r w:rsidRPr="0025644B">
        <w:rPr>
          <w:sz w:val="24"/>
          <w:szCs w:val="24"/>
        </w:rPr>
        <w:t xml:space="preserve"> fiercely loyal devotion based upon covenant]</w:t>
      </w:r>
      <w:r w:rsidRPr="0025644B">
        <w:rPr>
          <w:sz w:val="28"/>
        </w:rPr>
        <w:t xml:space="preserve"> </w:t>
      </w:r>
      <w:r w:rsidRPr="0025644B">
        <w:rPr>
          <w:i/>
          <w:color w:val="FF0000"/>
          <w:sz w:val="28"/>
        </w:rPr>
        <w:t xml:space="preserve">will never leave you, and my </w:t>
      </w:r>
      <w:r w:rsidRPr="0025644B">
        <w:rPr>
          <w:i/>
          <w:color w:val="FF0000"/>
          <w:sz w:val="28"/>
          <w:u w:val="single"/>
        </w:rPr>
        <w:t>covenant of peace</w:t>
      </w:r>
      <w:r w:rsidRPr="0025644B">
        <w:rPr>
          <w:color w:val="FF0000"/>
          <w:sz w:val="28"/>
        </w:rPr>
        <w:t xml:space="preserve"> </w:t>
      </w:r>
      <w:r w:rsidRPr="0025644B">
        <w:rPr>
          <w:sz w:val="24"/>
          <w:szCs w:val="24"/>
        </w:rPr>
        <w:t xml:space="preserve">[Hebrew, </w:t>
      </w:r>
      <w:r w:rsidRPr="0025644B">
        <w:rPr>
          <w:i/>
          <w:sz w:val="24"/>
          <w:szCs w:val="24"/>
        </w:rPr>
        <w:t>b’rit shalom</w:t>
      </w:r>
      <w:r w:rsidRPr="0025644B">
        <w:rPr>
          <w:sz w:val="24"/>
          <w:szCs w:val="24"/>
        </w:rPr>
        <w:t xml:space="preserve"> </w:t>
      </w:r>
      <w:r w:rsidR="00D7579A" w:rsidRPr="0025644B">
        <w:rPr>
          <w:sz w:val="24"/>
          <w:szCs w:val="24"/>
        </w:rPr>
        <w:t>-</w:t>
      </w:r>
      <w:r w:rsidRPr="0025644B">
        <w:rPr>
          <w:sz w:val="24"/>
          <w:szCs w:val="24"/>
        </w:rPr>
        <w:t xml:space="preserve"> treaty, contract, pact, of peace, protection, safety, provision, well-being, intactness, and completeness] </w:t>
      </w:r>
      <w:r w:rsidRPr="0025644B">
        <w:rPr>
          <w:i/>
          <w:color w:val="FF0000"/>
          <w:sz w:val="28"/>
        </w:rPr>
        <w:t>will not be removed</w:t>
      </w:r>
      <w:r w:rsidRPr="0025644B">
        <w:rPr>
          <w:color w:val="FF0000"/>
          <w:sz w:val="28"/>
        </w:rPr>
        <w:t>.”</w:t>
      </w:r>
      <w:r w:rsidRPr="0025644B">
        <w:rPr>
          <w:sz w:val="28"/>
        </w:rPr>
        <w:t xml:space="preserve"> </w:t>
      </w:r>
    </w:p>
    <w:p w14:paraId="3A8779F9" w14:textId="77777777" w:rsidR="00C42841" w:rsidRPr="0025644B"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8"/>
        </w:rPr>
      </w:pPr>
      <w:r w:rsidRPr="0025644B">
        <w:rPr>
          <w:sz w:val="28"/>
        </w:rPr>
        <w:t xml:space="preserve"> </w:t>
      </w:r>
    </w:p>
    <w:p w14:paraId="7A5F206B" w14:textId="54ED0AE9" w:rsidR="00C42841" w:rsidRPr="007A5D2D" w:rsidRDefault="00C42841" w:rsidP="00A758B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sidRPr="0025644B">
        <w:rPr>
          <w:sz w:val="28"/>
        </w:rPr>
        <w:t xml:space="preserve">Are you ‘beginning again’ after making </w:t>
      </w:r>
      <w:r w:rsidR="00EC3018">
        <w:rPr>
          <w:i/>
          <w:sz w:val="28"/>
        </w:rPr>
        <w:t>teshuvah</w:t>
      </w:r>
      <w:r w:rsidRPr="0025644B">
        <w:rPr>
          <w:sz w:val="28"/>
        </w:rPr>
        <w:t xml:space="preserve">? Are you returning to the ancient paths, only to find that the rubble so thick it seems an insurmountable task just to clear it away </w:t>
      </w:r>
      <w:r w:rsidR="00D7579A" w:rsidRPr="0025644B">
        <w:rPr>
          <w:sz w:val="28"/>
        </w:rPr>
        <w:t>-</w:t>
      </w:r>
      <w:r w:rsidRPr="0025644B">
        <w:rPr>
          <w:sz w:val="28"/>
        </w:rPr>
        <w:t xml:space="preserve"> much less </w:t>
      </w:r>
      <w:r w:rsidRPr="0025644B">
        <w:rPr>
          <w:i/>
          <w:sz w:val="28"/>
        </w:rPr>
        <w:t>find your inheritance</w:t>
      </w:r>
      <w:r w:rsidRPr="0025644B">
        <w:rPr>
          <w:sz w:val="28"/>
        </w:rPr>
        <w:t xml:space="preserve"> and </w:t>
      </w:r>
      <w:r w:rsidRPr="0025644B">
        <w:rPr>
          <w:i/>
          <w:sz w:val="28"/>
        </w:rPr>
        <w:t>build a true Torah lifestyle according to the original Plan of the Creator</w:t>
      </w:r>
      <w:r w:rsidRPr="0025644B">
        <w:rPr>
          <w:sz w:val="28"/>
        </w:rPr>
        <w:t xml:space="preserve">? Do you feel you are too few to make an impact, too new at this to make any significant advances in rebuilding the ancient ruins?  Do others around you </w:t>
      </w:r>
      <w:r w:rsidRPr="0025644B">
        <w:rPr>
          <w:i/>
          <w:sz w:val="28"/>
        </w:rPr>
        <w:t>chastise you</w:t>
      </w:r>
      <w:r w:rsidRPr="0025644B">
        <w:rPr>
          <w:sz w:val="28"/>
        </w:rPr>
        <w:t xml:space="preserve"> – or </w:t>
      </w:r>
      <w:r w:rsidRPr="0025644B">
        <w:rPr>
          <w:i/>
          <w:sz w:val="28"/>
        </w:rPr>
        <w:t>attack you</w:t>
      </w:r>
      <w:r w:rsidRPr="0025644B">
        <w:rPr>
          <w:sz w:val="28"/>
        </w:rPr>
        <w:t xml:space="preserve"> – as you attempt to shake off the shackles of religion and pursue the </w:t>
      </w:r>
      <w:r w:rsidRPr="0025644B">
        <w:rPr>
          <w:i/>
          <w:sz w:val="28"/>
        </w:rPr>
        <w:t>sh’ma</w:t>
      </w:r>
      <w:r w:rsidRPr="0025644B">
        <w:rPr>
          <w:sz w:val="28"/>
        </w:rPr>
        <w:t xml:space="preserve"> lifestyle? </w:t>
      </w:r>
      <w:r w:rsidR="00A758BC" w:rsidRPr="0025644B">
        <w:rPr>
          <w:sz w:val="28"/>
        </w:rPr>
        <w:t xml:space="preserve"> </w:t>
      </w:r>
      <w:r w:rsidRPr="0025644B">
        <w:rPr>
          <w:sz w:val="28"/>
        </w:rPr>
        <w:t xml:space="preserve">If so, </w:t>
      </w:r>
      <w:r w:rsidRPr="0025644B">
        <w:rPr>
          <w:sz w:val="28"/>
          <w:u w:val="single"/>
        </w:rPr>
        <w:t>take heart</w:t>
      </w:r>
      <w:r w:rsidRPr="0025644B">
        <w:rPr>
          <w:sz w:val="28"/>
        </w:rPr>
        <w:t xml:space="preserve">! Your Covenant Partner in Heaven has </w:t>
      </w:r>
      <w:r w:rsidRPr="0025644B">
        <w:rPr>
          <w:i/>
          <w:sz w:val="28"/>
        </w:rPr>
        <w:t>seen you</w:t>
      </w:r>
      <w:r w:rsidRPr="0025644B">
        <w:rPr>
          <w:sz w:val="28"/>
        </w:rPr>
        <w:t xml:space="preserve"> and </w:t>
      </w:r>
      <w:r w:rsidRPr="0025644B">
        <w:rPr>
          <w:i/>
          <w:sz w:val="28"/>
        </w:rPr>
        <w:t>all His compassions are aroused</w:t>
      </w:r>
      <w:r w:rsidRPr="0025644B">
        <w:rPr>
          <w:sz w:val="28"/>
        </w:rPr>
        <w:t xml:space="preserve">.  His </w:t>
      </w:r>
      <w:r w:rsidRPr="0025644B">
        <w:rPr>
          <w:i/>
          <w:sz w:val="28"/>
        </w:rPr>
        <w:t>chesed</w:t>
      </w:r>
      <w:r w:rsidRPr="0025644B">
        <w:rPr>
          <w:sz w:val="28"/>
        </w:rPr>
        <w:t xml:space="preserve"> </w:t>
      </w:r>
      <w:r w:rsidRPr="0025644B">
        <w:rPr>
          <w:sz w:val="24"/>
          <w:szCs w:val="24"/>
        </w:rPr>
        <w:t xml:space="preserve">[fiercely loyal devotion based upon covenant] </w:t>
      </w:r>
      <w:r w:rsidRPr="0025644B">
        <w:rPr>
          <w:sz w:val="28"/>
        </w:rPr>
        <w:t xml:space="preserve">is rushing to engulf you, His </w:t>
      </w:r>
      <w:r w:rsidRPr="0025644B">
        <w:rPr>
          <w:i/>
          <w:sz w:val="28"/>
        </w:rPr>
        <w:t>b’rit shalom</w:t>
      </w:r>
      <w:r w:rsidRPr="0025644B">
        <w:rPr>
          <w:sz w:val="28"/>
        </w:rPr>
        <w:t xml:space="preserve"> </w:t>
      </w:r>
      <w:r w:rsidRPr="0025644B">
        <w:rPr>
          <w:sz w:val="24"/>
          <w:szCs w:val="24"/>
        </w:rPr>
        <w:t>[covenant of peace, protection, safety, provision, well-being, intactness, and completeness]</w:t>
      </w:r>
      <w:r w:rsidRPr="0025644B">
        <w:rPr>
          <w:sz w:val="28"/>
        </w:rPr>
        <w:t xml:space="preserve"> is even now spreading over you like a </w:t>
      </w:r>
      <w:r w:rsidRPr="0025644B">
        <w:rPr>
          <w:i/>
          <w:sz w:val="28"/>
        </w:rPr>
        <w:t xml:space="preserve">tallit </w:t>
      </w:r>
      <w:r w:rsidRPr="0025644B">
        <w:rPr>
          <w:sz w:val="28"/>
        </w:rPr>
        <w:t xml:space="preserve">[prayer shawl]. So </w:t>
      </w:r>
      <w:r w:rsidR="00B31CB4">
        <w:rPr>
          <w:sz w:val="28"/>
        </w:rPr>
        <w:t>...</w:t>
      </w:r>
      <w:r w:rsidRPr="0025644B">
        <w:rPr>
          <w:sz w:val="28"/>
        </w:rPr>
        <w:t xml:space="preserve"> </w:t>
      </w:r>
      <w:r w:rsidR="00A758BC" w:rsidRPr="0025644B">
        <w:rPr>
          <w:sz w:val="28"/>
        </w:rPr>
        <w:t xml:space="preserve"> </w:t>
      </w:r>
      <w:r w:rsidRPr="0025644B">
        <w:rPr>
          <w:color w:val="FF0000"/>
          <w:sz w:val="28"/>
        </w:rPr>
        <w:t>“</w:t>
      </w:r>
      <w:r w:rsidRPr="0025644B">
        <w:rPr>
          <w:i/>
          <w:color w:val="FF0000"/>
          <w:sz w:val="28"/>
        </w:rPr>
        <w:t>Sing, O barren woman</w:t>
      </w:r>
      <w:r w:rsidR="00DA75DA" w:rsidRPr="0025644B">
        <w:rPr>
          <w:i/>
          <w:color w:val="FF0000"/>
          <w:sz w:val="28"/>
        </w:rPr>
        <w:t xml:space="preserve"> </w:t>
      </w:r>
      <w:r w:rsidR="00B31CB4">
        <w:rPr>
          <w:i/>
          <w:color w:val="FF0000"/>
          <w:sz w:val="28"/>
        </w:rPr>
        <w:t>...</w:t>
      </w:r>
      <w:r w:rsidR="00DA75DA" w:rsidRPr="0025644B">
        <w:rPr>
          <w:i/>
          <w:color w:val="FF0000"/>
          <w:sz w:val="28"/>
        </w:rPr>
        <w:t xml:space="preserve"> </w:t>
      </w:r>
      <w:r w:rsidRPr="0025644B">
        <w:rPr>
          <w:i/>
          <w:color w:val="FF0000"/>
          <w:sz w:val="28"/>
        </w:rPr>
        <w:t>burst into song, shout for joy!</w:t>
      </w:r>
    </w:p>
    <w:p w14:paraId="71075000" w14:textId="77777777" w:rsidR="0029752B" w:rsidRPr="00F703A6" w:rsidRDefault="00C42841" w:rsidP="007A5D2D">
      <w:pPr>
        <w:pStyle w:val="Heading2"/>
        <w:widowControl w:val="0"/>
        <w:spacing w:line="240" w:lineRule="auto"/>
        <w:jc w:val="left"/>
        <w:rPr>
          <w:sz w:val="10"/>
          <w:szCs w:val="10"/>
        </w:rPr>
      </w:pPr>
      <w:r w:rsidRPr="007A5D2D">
        <w:rPr>
          <w:sz w:val="16"/>
          <w:szCs w:val="16"/>
        </w:rPr>
        <w:t xml:space="preserve"> </w:t>
      </w:r>
    </w:p>
    <w:p w14:paraId="70736FFA" w14:textId="629D5D20" w:rsidR="00C42841" w:rsidRPr="00091629" w:rsidRDefault="00091629" w:rsidP="00091629">
      <w:pPr>
        <w:jc w:val="center"/>
        <w:rPr>
          <w:b/>
          <w:i/>
          <w:sz w:val="32"/>
          <w:szCs w:val="32"/>
        </w:rPr>
      </w:pPr>
      <w:r>
        <w:rPr>
          <w:b/>
          <w:i/>
          <w:sz w:val="32"/>
          <w:szCs w:val="32"/>
        </w:rPr>
        <w:t>A Note Of Introduction Concerning t</w:t>
      </w:r>
      <w:r w:rsidR="00C42841" w:rsidRPr="007A5D2D">
        <w:rPr>
          <w:b/>
          <w:i/>
          <w:sz w:val="32"/>
          <w:szCs w:val="32"/>
        </w:rPr>
        <w:t>he Apostolic Writings</w:t>
      </w:r>
    </w:p>
    <w:p w14:paraId="4EC7782B" w14:textId="77777777" w:rsidR="00C42841" w:rsidRPr="00A44DB2" w:rsidRDefault="00C42841">
      <w:pPr>
        <w:pStyle w:val="Heading6"/>
        <w:widowControl w:val="0"/>
        <w:rPr>
          <w:sz w:val="24"/>
          <w:szCs w:val="24"/>
        </w:rPr>
      </w:pPr>
      <w:r w:rsidRPr="00A44DB2">
        <w:rPr>
          <w:sz w:val="24"/>
          <w:szCs w:val="24"/>
        </w:rPr>
        <w:t>I Corinthians 5:1-5</w:t>
      </w:r>
    </w:p>
    <w:p w14:paraId="5559FA2A" w14:textId="77777777" w:rsidR="00C42841" w:rsidRPr="00F703A6"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1"/>
          <w:szCs w:val="11"/>
        </w:rPr>
      </w:pPr>
    </w:p>
    <w:p w14:paraId="7CBA64BD" w14:textId="1F047831" w:rsidR="00C42841" w:rsidRDefault="00C42841" w:rsidP="00F703A6">
      <w:pPr>
        <w:pStyle w:val="BodyText22"/>
        <w:widowControl w:val="0"/>
        <w:spacing w:line="240" w:lineRule="auto"/>
        <w:rPr>
          <w:color w:val="0000FF"/>
          <w:sz w:val="24"/>
          <w:szCs w:val="24"/>
        </w:rPr>
      </w:pPr>
      <w:r>
        <w:t xml:space="preserve">In this week’s readings from </w:t>
      </w:r>
      <w:r w:rsidR="0077152F">
        <w:t>the writings of Shaul of Tarsus</w:t>
      </w:r>
      <w:r w:rsidR="00A758BC">
        <w:t>, Shaul is attempting</w:t>
      </w:r>
      <w:r>
        <w:t xml:space="preserve"> to deal with a group of people who never knew Torah </w:t>
      </w:r>
      <w:r w:rsidRPr="00A61BB5">
        <w:rPr>
          <w:sz w:val="24"/>
          <w:szCs w:val="24"/>
        </w:rPr>
        <w:t xml:space="preserve">[and its </w:t>
      </w:r>
      <w:r w:rsidRPr="0025644B">
        <w:rPr>
          <w:sz w:val="24"/>
          <w:szCs w:val="24"/>
        </w:rPr>
        <w:t xml:space="preserve">description of what our Covenant Partner in Heaven regards as </w:t>
      </w:r>
      <w:r w:rsidR="00E600DE" w:rsidRPr="0025644B">
        <w:rPr>
          <w:sz w:val="24"/>
          <w:szCs w:val="24"/>
        </w:rPr>
        <w:t xml:space="preserve">Kingdom-Scented </w:t>
      </w:r>
      <w:r w:rsidRPr="0025644B">
        <w:rPr>
          <w:sz w:val="24"/>
          <w:szCs w:val="24"/>
        </w:rPr>
        <w:t>righteousness</w:t>
      </w:r>
      <w:r w:rsidR="00A61BB5" w:rsidRPr="0025644B">
        <w:rPr>
          <w:sz w:val="24"/>
          <w:szCs w:val="24"/>
        </w:rPr>
        <w:t xml:space="preserve"> in real life situations</w:t>
      </w:r>
      <w:r w:rsidRPr="0025644B">
        <w:rPr>
          <w:sz w:val="24"/>
          <w:szCs w:val="24"/>
        </w:rPr>
        <w:t xml:space="preserve">] </w:t>
      </w:r>
      <w:r w:rsidRPr="0025644B">
        <w:t xml:space="preserve">and therefore could not correctly understand and apply to their lives the work of </w:t>
      </w:r>
      <w:r w:rsidR="00F703A6">
        <w:t>Yeshua</w:t>
      </w:r>
      <w:r w:rsidRPr="0025644B">
        <w:t xml:space="preserve"> </w:t>
      </w:r>
      <w:r w:rsidR="00D7579A" w:rsidRPr="0025644B">
        <w:t>-</w:t>
      </w:r>
      <w:r w:rsidRPr="0025644B">
        <w:t xml:space="preserve"> the fullness of Torah. The </w:t>
      </w:r>
      <w:r w:rsidR="00A44DB2" w:rsidRPr="0025644B">
        <w:t xml:space="preserve">Hebrews and </w:t>
      </w:r>
      <w:r w:rsidRPr="0025644B">
        <w:rPr>
          <w:i/>
        </w:rPr>
        <w:t>goyim</w:t>
      </w:r>
      <w:r w:rsidRPr="0025644B">
        <w:t xml:space="preserve"> </w:t>
      </w:r>
      <w:r w:rsidRPr="0025644B">
        <w:rPr>
          <w:sz w:val="24"/>
          <w:szCs w:val="24"/>
        </w:rPr>
        <w:t>[gentiles]</w:t>
      </w:r>
      <w:r w:rsidRPr="0025644B">
        <w:t xml:space="preserve"> of Corinth who passed through the entrance to the Kingdom when they accepted </w:t>
      </w:r>
      <w:r w:rsidR="00F703A6">
        <w:t>Yeshua</w:t>
      </w:r>
      <w:r w:rsidRPr="0025644B">
        <w:t xml:space="preserve"> as </w:t>
      </w:r>
      <w:r w:rsidRPr="0025644B">
        <w:rPr>
          <w:i/>
        </w:rPr>
        <w:t>sin-cleanser</w:t>
      </w:r>
      <w:r w:rsidRPr="0025644B">
        <w:t xml:space="preserve">, you see, are now having difficulty walking in the </w:t>
      </w:r>
      <w:r w:rsidR="00E600DE" w:rsidRPr="0025644B">
        <w:t xml:space="preserve">sweet fragrance of the </w:t>
      </w:r>
      <w:r w:rsidR="00A758BC" w:rsidRPr="0025644B">
        <w:t>Kingdom lifestyle.</w:t>
      </w:r>
      <w:r w:rsidR="002517E3">
        <w:t xml:space="preserve"> </w:t>
      </w:r>
      <w:r w:rsidR="00A758BC" w:rsidRPr="0025644B">
        <w:t xml:space="preserve">They are having trouble </w:t>
      </w:r>
      <w:r w:rsidR="00A44DB2" w:rsidRPr="0025644B">
        <w:t xml:space="preserve">syncing intellectual belief in and emotional attachment to </w:t>
      </w:r>
      <w:r w:rsidR="00F703A6">
        <w:t>Yeshua</w:t>
      </w:r>
      <w:r w:rsidR="00A44DB2" w:rsidRPr="0025644B">
        <w:t xml:space="preserve"> with the </w:t>
      </w:r>
      <w:r w:rsidR="00E600DE" w:rsidRPr="0025644B">
        <w:t xml:space="preserve">practical </w:t>
      </w:r>
      <w:r w:rsidR="00A44DB2" w:rsidRPr="0025644B">
        <w:t>K</w:t>
      </w:r>
      <w:r w:rsidRPr="0025644B">
        <w:t xml:space="preserve">ingdom </w:t>
      </w:r>
      <w:r w:rsidR="00A44DB2" w:rsidRPr="0025644B">
        <w:t>of Heaven</w:t>
      </w:r>
      <w:r w:rsidR="00E600DE" w:rsidRPr="0025644B">
        <w:t xml:space="preserve"> life instructions</w:t>
      </w:r>
      <w:r w:rsidR="00A44DB2" w:rsidRPr="0025644B">
        <w:t xml:space="preserve"> </w:t>
      </w:r>
      <w:r w:rsidR="00E600DE" w:rsidRPr="0025644B">
        <w:t xml:space="preserve">contained </w:t>
      </w:r>
      <w:r w:rsidRPr="0025644B">
        <w:t>in Torah. At best the</w:t>
      </w:r>
      <w:r w:rsidR="00A758BC" w:rsidRPr="0025644B">
        <w:t>y</w:t>
      </w:r>
      <w:r w:rsidR="00A44DB2" w:rsidRPr="0025644B">
        <w:t xml:space="preserve"> are far too willing to accept those who are flagrantly violating and rejecting Torah into their home-based </w:t>
      </w:r>
      <w:r w:rsidRPr="0025644B">
        <w:t>fellowship</w:t>
      </w:r>
      <w:r w:rsidR="00A44DB2" w:rsidRPr="0025644B">
        <w:t>s. They do not seem</w:t>
      </w:r>
      <w:r w:rsidR="00E600DE" w:rsidRPr="0025644B">
        <w:t xml:space="preserve"> to grasp,  much less are they willing to embrace,</w:t>
      </w:r>
      <w:r w:rsidRPr="0025644B">
        <w:t xml:space="preserve"> Torah’s provisions concerning the way to deal with the </w:t>
      </w:r>
      <w:r w:rsidRPr="0025644B">
        <w:rPr>
          <w:i/>
        </w:rPr>
        <w:t>ra</w:t>
      </w:r>
      <w:r w:rsidRPr="0025644B">
        <w:t xml:space="preserve"> </w:t>
      </w:r>
      <w:r w:rsidRPr="0025644B">
        <w:rPr>
          <w:sz w:val="24"/>
          <w:szCs w:val="24"/>
        </w:rPr>
        <w:t xml:space="preserve">[evil] </w:t>
      </w:r>
      <w:r w:rsidRPr="0025644B">
        <w:t>that causes a man to “</w:t>
      </w:r>
      <w:r w:rsidRPr="0025644B">
        <w:rPr>
          <w:i/>
        </w:rPr>
        <w:t>discover his father’s skirt</w:t>
      </w:r>
      <w:r w:rsidRPr="0025644B">
        <w:t>” – that is, to take to himself a woman who was once his father’s wife.</w:t>
      </w:r>
      <w:r w:rsidR="002517E3">
        <w:t xml:space="preserve"> </w:t>
      </w:r>
      <w:r w:rsidRPr="0025644B">
        <w:t xml:space="preserve">See </w:t>
      </w:r>
      <w:r w:rsidRPr="002517E3">
        <w:rPr>
          <w:szCs w:val="28"/>
        </w:rPr>
        <w:t>Deuteronomy 22:30</w:t>
      </w:r>
      <w:r w:rsidRPr="0025644B">
        <w:t xml:space="preserve"> for an explanation of what Shaul is talking about.  The issue in this case is not so much sexual sin </w:t>
      </w:r>
      <w:r w:rsidR="00D7579A" w:rsidRPr="0025644B">
        <w:t>-</w:t>
      </w:r>
      <w:r w:rsidRPr="0025644B">
        <w:t xml:space="preserve"> this man may have even been married to the woman in question. What was unacceptable to Shaul about the situation was </w:t>
      </w:r>
      <w:r w:rsidRPr="0025644B">
        <w:rPr>
          <w:i/>
        </w:rPr>
        <w:t xml:space="preserve">the dishonoring of this </w:t>
      </w:r>
      <w:r w:rsidRPr="0025644B">
        <w:rPr>
          <w:i/>
        </w:rPr>
        <w:lastRenderedPageBreak/>
        <w:t>man’s father in violation of Torah.</w:t>
      </w:r>
      <w:r w:rsidRPr="0025644B">
        <w:t xml:space="preserve"> Shaul, who knew Torah, and who also knew </w:t>
      </w:r>
      <w:r w:rsidR="00F703A6">
        <w:t>Yeshua</w:t>
      </w:r>
      <w:r w:rsidRPr="0025644B">
        <w:t xml:space="preserve"> much more intimately and for a much longer time than did these new converts, was appalled.  He knew that “</w:t>
      </w:r>
      <w:r w:rsidRPr="0025644B">
        <w:rPr>
          <w:i/>
          <w:color w:val="1F497D"/>
        </w:rPr>
        <w:t>a little leaven works through the whole batch of dough”</w:t>
      </w:r>
      <w:r w:rsidRPr="0025644B">
        <w:t xml:space="preserve">.  </w:t>
      </w:r>
      <w:r w:rsidRPr="00E23FC8">
        <w:rPr>
          <w:b/>
          <w:sz w:val="24"/>
          <w:szCs w:val="24"/>
        </w:rPr>
        <w:t>I Corinthians 5:6</w:t>
      </w:r>
      <w:r w:rsidRPr="0025644B">
        <w:rPr>
          <w:sz w:val="24"/>
          <w:szCs w:val="24"/>
        </w:rPr>
        <w:t>.</w:t>
      </w:r>
      <w:r w:rsidRPr="0025644B">
        <w:t xml:space="preserve"> </w:t>
      </w:r>
      <w:r w:rsidR="00A758BC" w:rsidRPr="0025644B">
        <w:t xml:space="preserve"> </w:t>
      </w:r>
      <w:r w:rsidRPr="0025644B">
        <w:t xml:space="preserve">Shaul knew that </w:t>
      </w:r>
      <w:r w:rsidRPr="0025644B">
        <w:rPr>
          <w:i/>
        </w:rPr>
        <w:t xml:space="preserve">what one generation accepts </w:t>
      </w:r>
      <w:r w:rsidR="00091629">
        <w:rPr>
          <w:i/>
        </w:rPr>
        <w:t xml:space="preserve">as normal </w:t>
      </w:r>
      <w:r w:rsidRPr="0025644B">
        <w:rPr>
          <w:i/>
        </w:rPr>
        <w:t xml:space="preserve">in others the next generation will </w:t>
      </w:r>
      <w:r w:rsidR="00091629">
        <w:rPr>
          <w:i/>
        </w:rPr>
        <w:t xml:space="preserve">be inclined to </w:t>
      </w:r>
      <w:r w:rsidRPr="0025644B">
        <w:rPr>
          <w:i/>
        </w:rPr>
        <w:t>embrace and practice itself.</w:t>
      </w:r>
      <w:r w:rsidR="00091629">
        <w:t xml:space="preserve"> </w:t>
      </w:r>
      <w:r w:rsidRPr="0025644B">
        <w:t xml:space="preserve">Shaul knew that if the full-grown </w:t>
      </w:r>
      <w:r w:rsidRPr="0025644B">
        <w:rPr>
          <w:i/>
        </w:rPr>
        <w:t>ra</w:t>
      </w:r>
      <w:r w:rsidRPr="0025644B">
        <w:t xml:space="preserve"> </w:t>
      </w:r>
      <w:r w:rsidRPr="0025644B">
        <w:rPr>
          <w:sz w:val="24"/>
          <w:szCs w:val="24"/>
        </w:rPr>
        <w:t>[evil]</w:t>
      </w:r>
      <w:r w:rsidRPr="0025644B">
        <w:t xml:space="preserve"> was being accepted and embraced </w:t>
      </w:r>
      <w:r w:rsidRPr="0025644B">
        <w:rPr>
          <w:i/>
        </w:rPr>
        <w:t>the seed form of failing to honor one’s father and mother had already infiltrated the hearts of all in the assembly</w:t>
      </w:r>
      <w:r w:rsidRPr="0025644B">
        <w:t xml:space="preserve">.  Shaul knew that </w:t>
      </w:r>
      <w:r w:rsidRPr="0025644B">
        <w:rPr>
          <w:i/>
        </w:rPr>
        <w:t>a death had to occur</w:t>
      </w:r>
      <w:r w:rsidRPr="0025644B">
        <w:t>, just as Torah said.  Shaul’s instructions as to what should be done to this man may shock you! He says:</w:t>
      </w:r>
      <w:r w:rsidR="00F703A6">
        <w:t xml:space="preserve"> </w:t>
      </w:r>
      <w:r w:rsidR="00B31CB4">
        <w:rPr>
          <w:color w:val="0000FF"/>
          <w:sz w:val="24"/>
          <w:szCs w:val="24"/>
        </w:rPr>
        <w:t>...</w:t>
      </w:r>
      <w:r w:rsidRPr="0025644B">
        <w:rPr>
          <w:color w:val="0000FF"/>
          <w:sz w:val="24"/>
          <w:szCs w:val="24"/>
        </w:rPr>
        <w:t xml:space="preserve"> </w:t>
      </w:r>
      <w:r w:rsidRPr="00F703A6">
        <w:rPr>
          <w:b/>
          <w:bCs/>
          <w:i/>
          <w:iCs/>
          <w:color w:val="0000FF"/>
          <w:szCs w:val="28"/>
        </w:rPr>
        <w:t xml:space="preserve">deliver such a one to Ha-Satan for the destruction of the flesh, </w:t>
      </w:r>
      <w:r w:rsidR="00F703A6" w:rsidRPr="00F703A6">
        <w:rPr>
          <w:b/>
          <w:bCs/>
          <w:i/>
          <w:iCs/>
          <w:color w:val="0000FF"/>
          <w:szCs w:val="28"/>
        </w:rPr>
        <w:t xml:space="preserve">in order </w:t>
      </w:r>
      <w:r w:rsidRPr="00F703A6">
        <w:rPr>
          <w:b/>
          <w:bCs/>
          <w:i/>
          <w:iCs/>
          <w:color w:val="0000FF"/>
          <w:szCs w:val="28"/>
        </w:rPr>
        <w:t xml:space="preserve">that his spirit may be saved in the day of Messiah </w:t>
      </w:r>
      <w:r w:rsidR="00F703A6" w:rsidRPr="00F703A6">
        <w:rPr>
          <w:b/>
          <w:bCs/>
          <w:i/>
          <w:iCs/>
          <w:color w:val="0000FF"/>
          <w:szCs w:val="28"/>
        </w:rPr>
        <w:t>Yeshua</w:t>
      </w:r>
      <w:r w:rsidRPr="00F703A6">
        <w:rPr>
          <w:b/>
          <w:bCs/>
          <w:i/>
          <w:iCs/>
          <w:color w:val="0000FF"/>
          <w:szCs w:val="28"/>
        </w:rPr>
        <w:t>.</w:t>
      </w:r>
    </w:p>
    <w:p w14:paraId="4D504015" w14:textId="77777777" w:rsidR="00F703A6" w:rsidRPr="0025644B" w:rsidRDefault="00F703A6" w:rsidP="00F703A6">
      <w:pPr>
        <w:pStyle w:val="BodyText22"/>
        <w:widowControl w:val="0"/>
        <w:spacing w:line="240" w:lineRule="auto"/>
        <w:rPr>
          <w:i/>
          <w:sz w:val="16"/>
        </w:rPr>
      </w:pPr>
    </w:p>
    <w:p w14:paraId="5D92F432" w14:textId="7ACDE33F" w:rsidR="00C42841" w:rsidRPr="00F703A6" w:rsidRDefault="00E600D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i/>
          <w:sz w:val="28"/>
        </w:rPr>
      </w:pPr>
      <w:r w:rsidRPr="00E23FC8">
        <w:rPr>
          <w:sz w:val="28"/>
          <w:szCs w:val="28"/>
        </w:rPr>
        <w:t xml:space="preserve">It is </w:t>
      </w:r>
      <w:r w:rsidR="00E23FC8">
        <w:rPr>
          <w:sz w:val="28"/>
          <w:szCs w:val="28"/>
        </w:rPr>
        <w:t xml:space="preserve">our appointed </w:t>
      </w:r>
      <w:r w:rsidR="00C42841" w:rsidRPr="00E23FC8">
        <w:rPr>
          <w:sz w:val="28"/>
          <w:szCs w:val="28"/>
        </w:rPr>
        <w:t>time</w:t>
      </w:r>
      <w:r w:rsidR="00E23FC8">
        <w:rPr>
          <w:sz w:val="28"/>
          <w:szCs w:val="28"/>
        </w:rPr>
        <w:t>, in the sixth month of the Biblical year, and the last few weeks of the Torah cycle,</w:t>
      </w:r>
      <w:r w:rsidR="00C42841" w:rsidRPr="00E23FC8">
        <w:rPr>
          <w:sz w:val="28"/>
          <w:szCs w:val="28"/>
        </w:rPr>
        <w:t xml:space="preserve"> to</w:t>
      </w:r>
      <w:r w:rsidR="00E23FC8">
        <w:rPr>
          <w:sz w:val="28"/>
          <w:szCs w:val="28"/>
        </w:rPr>
        <w:t xml:space="preserve"> do as the songwriter says and</w:t>
      </w:r>
      <w:r w:rsidR="00C42841" w:rsidRPr="00E23FC8">
        <w:rPr>
          <w:sz w:val="28"/>
          <w:szCs w:val="28"/>
        </w:rPr>
        <w:t xml:space="preserve"> </w:t>
      </w:r>
      <w:r w:rsidR="00E23FC8">
        <w:rPr>
          <w:sz w:val="28"/>
          <w:szCs w:val="28"/>
        </w:rPr>
        <w:t>‘</w:t>
      </w:r>
      <w:r w:rsidR="00C42841" w:rsidRPr="00E23FC8">
        <w:rPr>
          <w:i/>
          <w:sz w:val="28"/>
          <w:szCs w:val="28"/>
        </w:rPr>
        <w:t>return</w:t>
      </w:r>
      <w:r w:rsidR="00E23FC8" w:rsidRPr="00E23FC8">
        <w:rPr>
          <w:i/>
          <w:sz w:val="28"/>
          <w:szCs w:val="28"/>
        </w:rPr>
        <w:t xml:space="preserve"> to who we are, return to what we are, return to where we are born and reborn again’</w:t>
      </w:r>
      <w:r w:rsidR="00E23FC8">
        <w:rPr>
          <w:rStyle w:val="FootnoteReference"/>
          <w:i/>
          <w:sz w:val="28"/>
          <w:szCs w:val="28"/>
        </w:rPr>
        <w:footnoteReference w:id="18"/>
      </w:r>
      <w:r w:rsidR="00E23FC8">
        <w:rPr>
          <w:sz w:val="28"/>
          <w:szCs w:val="28"/>
        </w:rPr>
        <w:t xml:space="preserve">. </w:t>
      </w:r>
      <w:r w:rsidR="00C42841" w:rsidRPr="00E23FC8">
        <w:rPr>
          <w:sz w:val="28"/>
          <w:szCs w:val="28"/>
        </w:rPr>
        <w:t xml:space="preserve"> </w:t>
      </w:r>
      <w:r w:rsidR="00C10978">
        <w:rPr>
          <w:sz w:val="28"/>
          <w:szCs w:val="28"/>
        </w:rPr>
        <w:t xml:space="preserve">This is our appointed time to come out </w:t>
      </w:r>
      <w:r w:rsidR="00C42841" w:rsidRPr="00E23FC8">
        <w:rPr>
          <w:sz w:val="28"/>
          <w:szCs w:val="28"/>
        </w:rPr>
        <w:t xml:space="preserve">from </w:t>
      </w:r>
      <w:r w:rsidR="00C10978">
        <w:rPr>
          <w:sz w:val="28"/>
          <w:szCs w:val="28"/>
        </w:rPr>
        <w:t xml:space="preserve">behind </w:t>
      </w:r>
      <w:r w:rsidR="00C42841" w:rsidRPr="00E23FC8">
        <w:rPr>
          <w:sz w:val="28"/>
          <w:szCs w:val="28"/>
        </w:rPr>
        <w:t>o</w:t>
      </w:r>
      <w:r w:rsidRPr="00E23FC8">
        <w:rPr>
          <w:sz w:val="28"/>
          <w:szCs w:val="28"/>
        </w:rPr>
        <w:t>ur comfortable theological boxes</w:t>
      </w:r>
      <w:r w:rsidR="0025644B" w:rsidRPr="00E23FC8">
        <w:rPr>
          <w:sz w:val="28"/>
          <w:szCs w:val="28"/>
        </w:rPr>
        <w:t xml:space="preserve"> -</w:t>
      </w:r>
      <w:r w:rsidR="00C42841" w:rsidRPr="00E23FC8">
        <w:rPr>
          <w:sz w:val="28"/>
          <w:szCs w:val="28"/>
        </w:rPr>
        <w:t xml:space="preserve"> howe</w:t>
      </w:r>
      <w:r w:rsidR="0025644B" w:rsidRPr="00E23FC8">
        <w:rPr>
          <w:sz w:val="28"/>
          <w:szCs w:val="28"/>
        </w:rPr>
        <w:t>ver much we love them -</w:t>
      </w:r>
      <w:r w:rsidR="00C42841" w:rsidRPr="00E23FC8">
        <w:rPr>
          <w:sz w:val="28"/>
          <w:szCs w:val="28"/>
        </w:rPr>
        <w:t xml:space="preserve"> to the </w:t>
      </w:r>
      <w:r w:rsidR="00C10978">
        <w:rPr>
          <w:sz w:val="28"/>
          <w:szCs w:val="28"/>
        </w:rPr>
        <w:t xml:space="preserve">humble </w:t>
      </w:r>
      <w:r w:rsidR="00C42841" w:rsidRPr="00E23FC8">
        <w:rPr>
          <w:sz w:val="28"/>
          <w:szCs w:val="28"/>
        </w:rPr>
        <w:t>fear</w:t>
      </w:r>
      <w:r w:rsidR="00C10978">
        <w:rPr>
          <w:sz w:val="28"/>
          <w:szCs w:val="28"/>
        </w:rPr>
        <w:t xml:space="preserve"> and passionate service</w:t>
      </w:r>
      <w:r w:rsidR="00C42841" w:rsidRPr="00E23FC8">
        <w:rPr>
          <w:sz w:val="28"/>
          <w:szCs w:val="28"/>
        </w:rPr>
        <w:t xml:space="preserve"> of</w:t>
      </w:r>
      <w:r w:rsidRPr="00E23FC8">
        <w:rPr>
          <w:sz w:val="28"/>
          <w:szCs w:val="28"/>
        </w:rPr>
        <w:t xml:space="preserve"> our Covenant Partner in Heaven</w:t>
      </w:r>
      <w:r w:rsidR="00C42841" w:rsidRPr="00E23FC8">
        <w:rPr>
          <w:sz w:val="28"/>
          <w:szCs w:val="28"/>
        </w:rPr>
        <w:t xml:space="preserve">. It is time to honor what He honors. It is time we reached the maturity to be able to walk in </w:t>
      </w:r>
      <w:r w:rsidR="002F42C6" w:rsidRPr="00E23FC8">
        <w:rPr>
          <w:sz w:val="28"/>
          <w:szCs w:val="28"/>
        </w:rPr>
        <w:t>Psalm</w:t>
      </w:r>
      <w:r w:rsidR="00C42841" w:rsidRPr="00E23FC8">
        <w:rPr>
          <w:sz w:val="28"/>
          <w:szCs w:val="28"/>
        </w:rPr>
        <w:t xml:space="preserve"> 119:113, 136 and 158 as well as Ya’akov </w:t>
      </w:r>
      <w:r w:rsidR="00C42841" w:rsidRPr="002F42C6">
        <w:rPr>
          <w:sz w:val="24"/>
          <w:szCs w:val="24"/>
        </w:rPr>
        <w:t xml:space="preserve">[James] </w:t>
      </w:r>
      <w:r w:rsidR="00C42841" w:rsidRPr="00C10978">
        <w:rPr>
          <w:sz w:val="28"/>
          <w:szCs w:val="28"/>
        </w:rPr>
        <w:t>5:19-20.</w:t>
      </w:r>
      <w:r w:rsidR="00C42841">
        <w:t xml:space="preserve"> </w:t>
      </w:r>
      <w:r w:rsidR="00C42841">
        <w:rPr>
          <w:sz w:val="28"/>
        </w:rPr>
        <w:t xml:space="preserve">Our Covenant </w:t>
      </w:r>
      <w:r w:rsidR="00C42841" w:rsidRPr="0025644B">
        <w:rPr>
          <w:sz w:val="28"/>
        </w:rPr>
        <w:t xml:space="preserve">Partner’s </w:t>
      </w:r>
      <w:r w:rsidR="00C42841" w:rsidRPr="0025644B">
        <w:rPr>
          <w:i/>
          <w:sz w:val="28"/>
        </w:rPr>
        <w:t>chesed</w:t>
      </w:r>
      <w:r w:rsidR="00C42841" w:rsidRPr="0025644B">
        <w:rPr>
          <w:sz w:val="24"/>
          <w:szCs w:val="24"/>
        </w:rPr>
        <w:t xml:space="preserve"> [covenant</w:t>
      </w:r>
      <w:r w:rsidR="002F42C6" w:rsidRPr="0025644B">
        <w:rPr>
          <w:sz w:val="24"/>
          <w:szCs w:val="24"/>
        </w:rPr>
        <w:t>-based</w:t>
      </w:r>
      <w:r w:rsidR="00C42841" w:rsidRPr="0025644B">
        <w:rPr>
          <w:sz w:val="24"/>
          <w:szCs w:val="24"/>
        </w:rPr>
        <w:t xml:space="preserve"> love] </w:t>
      </w:r>
      <w:r w:rsidR="00C42841" w:rsidRPr="0025644B">
        <w:rPr>
          <w:sz w:val="28"/>
        </w:rPr>
        <w:t xml:space="preserve">is wonderful and unshakable, but </w:t>
      </w:r>
      <w:r w:rsidR="00C42841" w:rsidRPr="0025644B">
        <w:rPr>
          <w:i/>
          <w:sz w:val="28"/>
        </w:rPr>
        <w:t>it is tough</w:t>
      </w:r>
      <w:r w:rsidR="00C42841" w:rsidRPr="0025644B">
        <w:rPr>
          <w:sz w:val="28"/>
        </w:rPr>
        <w:t xml:space="preserve">! So now, as you study parsha </w:t>
      </w:r>
      <w:r w:rsidR="00C42841" w:rsidRPr="0025644B">
        <w:rPr>
          <w:i/>
          <w:sz w:val="28"/>
        </w:rPr>
        <w:t>Ki Tetze</w:t>
      </w:r>
      <w:r w:rsidR="00C42841" w:rsidRPr="0025644B">
        <w:rPr>
          <w:sz w:val="28"/>
        </w:rPr>
        <w:t xml:space="preserve"> </w:t>
      </w:r>
      <w:r w:rsidR="00D7579A" w:rsidRPr="0025644B">
        <w:rPr>
          <w:sz w:val="28"/>
        </w:rPr>
        <w:t>-</w:t>
      </w:r>
      <w:r w:rsidR="00C42841" w:rsidRPr="0025644B">
        <w:rPr>
          <w:sz w:val="28"/>
        </w:rPr>
        <w:t xml:space="preserve"> when/as you</w:t>
      </w:r>
      <w:r w:rsidR="00C42841" w:rsidRPr="0025644B">
        <w:rPr>
          <w:i/>
          <w:sz w:val="28"/>
        </w:rPr>
        <w:t xml:space="preserve"> “go out</w:t>
      </w:r>
      <w:r w:rsidR="00C42841" w:rsidRPr="0025644B">
        <w:rPr>
          <w:sz w:val="28"/>
        </w:rPr>
        <w:t xml:space="preserve">” </w:t>
      </w:r>
      <w:r w:rsidR="00D7579A" w:rsidRPr="0025644B">
        <w:rPr>
          <w:sz w:val="28"/>
        </w:rPr>
        <w:t>-</w:t>
      </w:r>
      <w:r w:rsidR="00C42841" w:rsidRPr="0025644B">
        <w:rPr>
          <w:sz w:val="28"/>
        </w:rPr>
        <w:t xml:space="preserve"> purge the evil from among you!</w:t>
      </w:r>
      <w:r w:rsidR="003D0432" w:rsidRPr="0025644B">
        <w:rPr>
          <w:sz w:val="28"/>
        </w:rPr>
        <w:t xml:space="preserve"> Overcome evil with good.  </w:t>
      </w:r>
      <w:r w:rsidR="00C42841" w:rsidRPr="0025644B">
        <w:rPr>
          <w:sz w:val="28"/>
        </w:rPr>
        <w:t xml:space="preserve">It is </w:t>
      </w:r>
      <w:r w:rsidR="00C42841" w:rsidRPr="0025644B">
        <w:rPr>
          <w:i/>
          <w:sz w:val="28"/>
        </w:rPr>
        <w:t>that time</w:t>
      </w:r>
      <w:r w:rsidR="00A61BB5" w:rsidRPr="0025644B">
        <w:rPr>
          <w:sz w:val="28"/>
        </w:rPr>
        <w:t xml:space="preserve"> on the Holy On</w:t>
      </w:r>
      <w:r w:rsidR="003D0432" w:rsidRPr="0025644B">
        <w:rPr>
          <w:sz w:val="28"/>
        </w:rPr>
        <w:t>e’s calendar</w:t>
      </w:r>
      <w:r w:rsidR="00C42841" w:rsidRPr="0025644B">
        <w:rPr>
          <w:sz w:val="28"/>
        </w:rPr>
        <w:t>.</w:t>
      </w:r>
      <w:r w:rsidR="00A758BC" w:rsidRPr="0025644B">
        <w:rPr>
          <w:sz w:val="28"/>
        </w:rPr>
        <w:t xml:space="preserve"> And if you and I will not build His Heaven-Scented-Society of salt, light, and faithful witness, in our such a time as this, who do you think will?</w:t>
      </w:r>
    </w:p>
    <w:p w14:paraId="69FF9C94" w14:textId="77777777" w:rsidR="004730B1" w:rsidRPr="00B93C7E" w:rsidRDefault="004730B1" w:rsidP="004730B1">
      <w:pPr>
        <w:jc w:val="center"/>
        <w:rPr>
          <w:i/>
          <w:iCs/>
          <w:sz w:val="10"/>
          <w:szCs w:val="10"/>
        </w:rPr>
      </w:pPr>
    </w:p>
    <w:p w14:paraId="679F3617" w14:textId="0E26D9E5" w:rsidR="00D4588A" w:rsidRPr="00D4588A" w:rsidRDefault="00F703A6" w:rsidP="004730B1">
      <w:pPr>
        <w:jc w:val="center"/>
        <w:rPr>
          <w:i/>
          <w:iCs/>
          <w:sz w:val="24"/>
          <w:szCs w:val="24"/>
        </w:rPr>
      </w:pPr>
      <w:r w:rsidRPr="00D4588A">
        <w:rPr>
          <w:i/>
          <w:iCs/>
          <w:sz w:val="24"/>
          <w:szCs w:val="24"/>
        </w:rPr>
        <w:t>May you hear the calling to ‘come out’</w:t>
      </w:r>
      <w:r w:rsidR="00D4588A" w:rsidRPr="00D4588A">
        <w:rPr>
          <w:i/>
          <w:iCs/>
          <w:sz w:val="24"/>
          <w:szCs w:val="24"/>
        </w:rPr>
        <w:t>, and recognize what it is you are to leave.</w:t>
      </w:r>
    </w:p>
    <w:p w14:paraId="0AC570EB" w14:textId="4AE9E1ED" w:rsidR="00D4588A" w:rsidRPr="00D4588A" w:rsidRDefault="00D4588A" w:rsidP="00D4588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iCs/>
          <w:sz w:val="24"/>
          <w:szCs w:val="24"/>
        </w:rPr>
      </w:pPr>
      <w:r w:rsidRPr="00D4588A">
        <w:rPr>
          <w:i/>
          <w:iCs/>
          <w:sz w:val="24"/>
          <w:szCs w:val="24"/>
        </w:rPr>
        <w:t>A</w:t>
      </w:r>
      <w:r w:rsidR="00F703A6" w:rsidRPr="00D4588A">
        <w:rPr>
          <w:i/>
          <w:iCs/>
          <w:sz w:val="24"/>
          <w:szCs w:val="24"/>
        </w:rPr>
        <w:t>nd may you</w:t>
      </w:r>
      <w:r w:rsidRPr="00D4588A">
        <w:rPr>
          <w:i/>
          <w:iCs/>
          <w:sz w:val="24"/>
          <w:szCs w:val="24"/>
        </w:rPr>
        <w:t xml:space="preserve"> then respond to this call with </w:t>
      </w:r>
      <w:r>
        <w:rPr>
          <w:i/>
          <w:iCs/>
          <w:sz w:val="24"/>
          <w:szCs w:val="24"/>
        </w:rPr>
        <w:t xml:space="preserve">humbly, joyfully, and with </w:t>
      </w:r>
      <w:r w:rsidRPr="00D4588A">
        <w:rPr>
          <w:i/>
          <w:iCs/>
          <w:sz w:val="24"/>
          <w:szCs w:val="24"/>
        </w:rPr>
        <w:t>all your heart,</w:t>
      </w:r>
    </w:p>
    <w:p w14:paraId="69AEFC4D" w14:textId="6AC10ABA" w:rsidR="00C42841" w:rsidRPr="00D4588A" w:rsidRDefault="00D4588A" w:rsidP="00D4588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iCs/>
          <w:sz w:val="24"/>
          <w:szCs w:val="24"/>
        </w:rPr>
      </w:pPr>
      <w:r w:rsidRPr="00D4588A">
        <w:rPr>
          <w:i/>
          <w:iCs/>
          <w:sz w:val="24"/>
          <w:szCs w:val="24"/>
        </w:rPr>
        <w:t xml:space="preserve"> after the pattern of our Father Avraham.</w:t>
      </w:r>
    </w:p>
    <w:p w14:paraId="11EBC56E" w14:textId="77777777" w:rsidR="00D4588A" w:rsidRPr="00D4588A" w:rsidRDefault="00D4588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0"/>
          <w:szCs w:val="10"/>
        </w:rPr>
      </w:pPr>
    </w:p>
    <w:p w14:paraId="79120384" w14:textId="77777777" w:rsidR="00C42841" w:rsidRDefault="00C42841">
      <w:pPr>
        <w:pStyle w:val="Heading6"/>
        <w:widowControl w:val="0"/>
        <w:rPr>
          <w:i/>
        </w:rPr>
      </w:pPr>
      <w:r>
        <w:rPr>
          <w:i/>
        </w:rPr>
        <w:t>The Rabbi’s son</w:t>
      </w:r>
    </w:p>
    <w:p w14:paraId="431DCE39" w14:textId="77777777" w:rsidR="00C42841" w:rsidRDefault="00C42841"/>
    <w:p w14:paraId="697D3081" w14:textId="77777777" w:rsidR="00C42841" w:rsidRDefault="00C42841"/>
    <w:p w14:paraId="33EE293E" w14:textId="77777777" w:rsidR="006E3A20" w:rsidRDefault="006E3A20">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40"/>
        </w:rPr>
      </w:pPr>
    </w:p>
    <w:p w14:paraId="2B035EB4" w14:textId="77777777" w:rsidR="004730B1" w:rsidRDefault="004730B1">
      <w:pPr>
        <w:rPr>
          <w:b/>
          <w:i/>
          <w:sz w:val="32"/>
          <w:szCs w:val="32"/>
        </w:rPr>
      </w:pPr>
      <w:r>
        <w:rPr>
          <w:b/>
          <w:i/>
          <w:sz w:val="32"/>
          <w:szCs w:val="32"/>
        </w:rPr>
        <w:br w:type="page"/>
      </w:r>
    </w:p>
    <w:p w14:paraId="4EF97372" w14:textId="0381F0E6" w:rsidR="00C42841" w:rsidRPr="0001650D" w:rsidRDefault="00C428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32"/>
          <w:szCs w:val="32"/>
        </w:rPr>
      </w:pPr>
      <w:r w:rsidRPr="00A758BC">
        <w:rPr>
          <w:b/>
          <w:i/>
          <w:sz w:val="32"/>
          <w:szCs w:val="32"/>
        </w:rPr>
        <w:lastRenderedPageBreak/>
        <w:t>Amidah Prayer Focus for the Week</w:t>
      </w:r>
    </w:p>
    <w:p w14:paraId="52CEC52A"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20"/>
        <w:jc w:val="center"/>
        <w:rPr>
          <w:sz w:val="28"/>
          <w:szCs w:val="28"/>
        </w:rPr>
      </w:pPr>
      <w:r w:rsidRPr="003D0432">
        <w:rPr>
          <w:b/>
          <w:i/>
          <w:sz w:val="28"/>
          <w:szCs w:val="28"/>
        </w:rPr>
        <w:t xml:space="preserve">The </w:t>
      </w:r>
      <w:r>
        <w:rPr>
          <w:b/>
          <w:i/>
          <w:sz w:val="28"/>
          <w:szCs w:val="28"/>
        </w:rPr>
        <w:t>3</w:t>
      </w:r>
      <w:r w:rsidRPr="003D0432">
        <w:rPr>
          <w:b/>
          <w:i/>
          <w:sz w:val="28"/>
          <w:szCs w:val="28"/>
          <w:vertAlign w:val="superscript"/>
        </w:rPr>
        <w:t>rd</w:t>
      </w:r>
      <w:r w:rsidRPr="003D0432">
        <w:rPr>
          <w:b/>
          <w:i/>
          <w:sz w:val="28"/>
          <w:szCs w:val="28"/>
        </w:rPr>
        <w:t xml:space="preserve"> Petition</w:t>
      </w:r>
      <w:r w:rsidRPr="003D0432">
        <w:rPr>
          <w:sz w:val="28"/>
          <w:szCs w:val="28"/>
        </w:rPr>
        <w:t xml:space="preserve">: </w:t>
      </w:r>
      <w:r w:rsidRPr="003D0432">
        <w:rPr>
          <w:b/>
          <w:i/>
          <w:sz w:val="28"/>
          <w:szCs w:val="28"/>
        </w:rPr>
        <w:t xml:space="preserve">S’lach </w:t>
      </w:r>
      <w:r>
        <w:rPr>
          <w:sz w:val="28"/>
          <w:szCs w:val="28"/>
        </w:rPr>
        <w:t>-</w:t>
      </w:r>
      <w:r w:rsidRPr="003D0432">
        <w:rPr>
          <w:sz w:val="28"/>
          <w:szCs w:val="28"/>
          <w:u w:val="single"/>
        </w:rPr>
        <w:t xml:space="preserve"> Forgiveness</w:t>
      </w:r>
    </w:p>
    <w:p w14:paraId="616ECA8D" w14:textId="77777777" w:rsidR="003D0432" w:rsidRPr="00D4588A"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i/>
          <w:sz w:val="16"/>
          <w:szCs w:val="16"/>
        </w:rPr>
      </w:pPr>
    </w:p>
    <w:p w14:paraId="725D6B72"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8"/>
          <w:szCs w:val="28"/>
        </w:rPr>
      </w:pPr>
      <w:r>
        <w:rPr>
          <w:b/>
          <w:i/>
          <w:sz w:val="28"/>
          <w:szCs w:val="28"/>
        </w:rPr>
        <w:t>S’lach lanu Avinu, ki chata’ei</w:t>
      </w:r>
      <w:r w:rsidRPr="003D0432">
        <w:rPr>
          <w:b/>
          <w:i/>
          <w:sz w:val="28"/>
          <w:szCs w:val="28"/>
        </w:rPr>
        <w:t>nu,</w:t>
      </w:r>
    </w:p>
    <w:p w14:paraId="04EFE7A8"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4"/>
          <w:szCs w:val="24"/>
        </w:rPr>
      </w:pPr>
      <w:r w:rsidRPr="003D0432">
        <w:rPr>
          <w:i/>
          <w:sz w:val="24"/>
          <w:szCs w:val="24"/>
        </w:rPr>
        <w:t>Forgive us,</w:t>
      </w:r>
      <w:r>
        <w:rPr>
          <w:i/>
          <w:sz w:val="24"/>
          <w:szCs w:val="24"/>
        </w:rPr>
        <w:t xml:space="preserve"> Our Father, for we have sinned</w:t>
      </w:r>
    </w:p>
    <w:p w14:paraId="0296D999" w14:textId="77777777" w:rsidR="003D0432" w:rsidRPr="00F703A6"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0"/>
          <w:szCs w:val="10"/>
        </w:rPr>
      </w:pPr>
    </w:p>
    <w:p w14:paraId="70267395"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8"/>
          <w:szCs w:val="28"/>
        </w:rPr>
      </w:pPr>
      <w:proofErr w:type="spellStart"/>
      <w:r w:rsidRPr="003D0432">
        <w:rPr>
          <w:b/>
          <w:i/>
          <w:sz w:val="28"/>
          <w:szCs w:val="28"/>
        </w:rPr>
        <w:t>m’cha</w:t>
      </w:r>
      <w:r>
        <w:rPr>
          <w:b/>
          <w:i/>
          <w:sz w:val="28"/>
          <w:szCs w:val="28"/>
        </w:rPr>
        <w:t>l</w:t>
      </w:r>
      <w:proofErr w:type="spellEnd"/>
      <w:r>
        <w:rPr>
          <w:b/>
          <w:i/>
          <w:sz w:val="28"/>
          <w:szCs w:val="28"/>
        </w:rPr>
        <w:t xml:space="preserve"> lanu, Malkeinu, ki </w:t>
      </w:r>
      <w:proofErr w:type="spellStart"/>
      <w:r>
        <w:rPr>
          <w:b/>
          <w:i/>
          <w:sz w:val="28"/>
          <w:szCs w:val="28"/>
        </w:rPr>
        <w:t>fasha’ei</w:t>
      </w:r>
      <w:r w:rsidRPr="003D0432">
        <w:rPr>
          <w:b/>
          <w:i/>
          <w:sz w:val="28"/>
          <w:szCs w:val="28"/>
        </w:rPr>
        <w:t>nu</w:t>
      </w:r>
      <w:proofErr w:type="spellEnd"/>
    </w:p>
    <w:p w14:paraId="0E2D1365"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4"/>
          <w:szCs w:val="24"/>
        </w:rPr>
      </w:pPr>
      <w:r w:rsidRPr="003D0432">
        <w:rPr>
          <w:i/>
          <w:sz w:val="24"/>
          <w:szCs w:val="24"/>
        </w:rPr>
        <w:t>Pardon us, O</w:t>
      </w:r>
      <w:r>
        <w:rPr>
          <w:i/>
          <w:sz w:val="24"/>
          <w:szCs w:val="24"/>
        </w:rPr>
        <w:t>ur King, for we have done wrong</w:t>
      </w:r>
    </w:p>
    <w:p w14:paraId="724DC242" w14:textId="77777777" w:rsidR="003D0432" w:rsidRPr="00F703A6"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10"/>
          <w:szCs w:val="10"/>
        </w:rPr>
      </w:pPr>
    </w:p>
    <w:p w14:paraId="2C226380"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8"/>
          <w:szCs w:val="28"/>
        </w:rPr>
      </w:pPr>
      <w:r w:rsidRPr="003D0432">
        <w:rPr>
          <w:b/>
          <w:i/>
          <w:sz w:val="28"/>
          <w:szCs w:val="28"/>
        </w:rPr>
        <w:t xml:space="preserve">ki </w:t>
      </w:r>
      <w:proofErr w:type="spellStart"/>
      <w:r w:rsidRPr="003D0432">
        <w:rPr>
          <w:b/>
          <w:i/>
          <w:sz w:val="28"/>
          <w:szCs w:val="28"/>
        </w:rPr>
        <w:t>m’chel</w:t>
      </w:r>
      <w:proofErr w:type="spellEnd"/>
      <w:r w:rsidRPr="003D0432">
        <w:rPr>
          <w:b/>
          <w:i/>
          <w:sz w:val="28"/>
          <w:szCs w:val="28"/>
        </w:rPr>
        <w:t xml:space="preserve"> </w:t>
      </w:r>
      <w:proofErr w:type="spellStart"/>
      <w:r w:rsidRPr="003D0432">
        <w:rPr>
          <w:b/>
          <w:i/>
          <w:sz w:val="28"/>
          <w:szCs w:val="28"/>
        </w:rPr>
        <w:t>v’slach</w:t>
      </w:r>
      <w:proofErr w:type="spellEnd"/>
      <w:r w:rsidRPr="003D0432">
        <w:rPr>
          <w:b/>
          <w:i/>
          <w:sz w:val="28"/>
          <w:szCs w:val="28"/>
        </w:rPr>
        <w:t xml:space="preserve"> Atah</w:t>
      </w:r>
    </w:p>
    <w:p w14:paraId="3E4FF35A"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4"/>
          <w:szCs w:val="24"/>
        </w:rPr>
      </w:pPr>
      <w:r>
        <w:rPr>
          <w:i/>
          <w:sz w:val="24"/>
          <w:szCs w:val="24"/>
        </w:rPr>
        <w:t>Pardon and forgive</w:t>
      </w:r>
    </w:p>
    <w:p w14:paraId="1C3792F9" w14:textId="77777777" w:rsidR="003D0432" w:rsidRPr="00F703A6"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0"/>
          <w:szCs w:val="10"/>
        </w:rPr>
      </w:pPr>
    </w:p>
    <w:p w14:paraId="1B0E14AE" w14:textId="77777777" w:rsidR="003D0432" w:rsidRPr="003D0432" w:rsidRDefault="003D0432" w:rsidP="003D043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8"/>
          <w:szCs w:val="28"/>
        </w:rPr>
      </w:pPr>
      <w:r>
        <w:rPr>
          <w:b/>
          <w:i/>
          <w:sz w:val="28"/>
          <w:szCs w:val="28"/>
        </w:rPr>
        <w:t xml:space="preserve">Baruch Atah Adonai </w:t>
      </w:r>
      <w:proofErr w:type="spellStart"/>
      <w:r>
        <w:rPr>
          <w:b/>
          <w:i/>
          <w:sz w:val="28"/>
          <w:szCs w:val="28"/>
        </w:rPr>
        <w:t>chanun</w:t>
      </w:r>
      <w:proofErr w:type="spellEnd"/>
      <w:r>
        <w:rPr>
          <w:b/>
          <w:i/>
          <w:sz w:val="28"/>
          <w:szCs w:val="28"/>
        </w:rPr>
        <w:t xml:space="preserve"> ha-</w:t>
      </w:r>
      <w:proofErr w:type="spellStart"/>
      <w:r>
        <w:rPr>
          <w:b/>
          <w:i/>
          <w:sz w:val="28"/>
          <w:szCs w:val="28"/>
        </w:rPr>
        <w:t>marve</w:t>
      </w:r>
      <w:proofErr w:type="spellEnd"/>
      <w:r>
        <w:rPr>
          <w:b/>
          <w:i/>
          <w:sz w:val="28"/>
          <w:szCs w:val="28"/>
        </w:rPr>
        <w:t xml:space="preserve"> l’sloach</w:t>
      </w:r>
    </w:p>
    <w:p w14:paraId="49392AB0" w14:textId="3A548EF0" w:rsidR="003D0432" w:rsidRPr="003D0432" w:rsidRDefault="003D0432" w:rsidP="0086415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8"/>
          <w:szCs w:val="28"/>
        </w:rPr>
      </w:pPr>
      <w:r w:rsidRPr="003D0432">
        <w:rPr>
          <w:i/>
          <w:sz w:val="24"/>
          <w:szCs w:val="24"/>
        </w:rPr>
        <w:t>Blessed are You,</w:t>
      </w:r>
      <w:r>
        <w:rPr>
          <w:i/>
          <w:sz w:val="24"/>
          <w:szCs w:val="24"/>
        </w:rPr>
        <w:t xml:space="preserve"> O Holy One</w:t>
      </w:r>
      <w:r w:rsidRPr="003D0432">
        <w:rPr>
          <w:i/>
          <w:sz w:val="24"/>
          <w:szCs w:val="24"/>
        </w:rPr>
        <w:t>,</w:t>
      </w:r>
      <w:r w:rsidRPr="003D0432">
        <w:rPr>
          <w:sz w:val="24"/>
          <w:szCs w:val="24"/>
        </w:rPr>
        <w:t xml:space="preserve"> </w:t>
      </w:r>
      <w:r w:rsidRPr="003D0432">
        <w:rPr>
          <w:i/>
          <w:sz w:val="24"/>
          <w:szCs w:val="24"/>
        </w:rPr>
        <w:t>Who graciously forgives</w:t>
      </w:r>
    </w:p>
    <w:p w14:paraId="31276B85" w14:textId="77777777" w:rsidR="00C42841" w:rsidRPr="003D0432" w:rsidRDefault="00C42841" w:rsidP="003D0432">
      <w:pPr>
        <w:widowControl w:val="0"/>
        <w:jc w:val="center"/>
        <w:rPr>
          <w:i/>
          <w:sz w:val="28"/>
          <w:szCs w:val="28"/>
        </w:rPr>
      </w:pPr>
    </w:p>
    <w:sectPr w:rsidR="00C42841" w:rsidRPr="003D0432">
      <w:footerReference w:type="even" r:id="rId8"/>
      <w:footerReference w:type="default" r:id="rId9"/>
      <w:pgSz w:w="12220" w:h="1582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00975" w14:textId="77777777" w:rsidR="00DD3F5C" w:rsidRDefault="00DD3F5C">
      <w:r>
        <w:separator/>
      </w:r>
    </w:p>
  </w:endnote>
  <w:endnote w:type="continuationSeparator" w:id="0">
    <w:p w14:paraId="740CC49A" w14:textId="77777777" w:rsidR="00DD3F5C" w:rsidRDefault="00DD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Chicago">
    <w:panose1 w:val="020B0604020202020204"/>
    <w:charset w:val="00"/>
    <w:family w:val="auto"/>
    <w:pitch w:val="variable"/>
    <w:sig w:usb0="03000000"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onaco">
    <w:panose1 w:val="00000000000000000000"/>
    <w:charset w:val="4D"/>
    <w:family w:val="auto"/>
    <w:pitch w:val="variable"/>
    <w:sig w:usb0="A00002FF" w:usb1="500039FB"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DE44" w14:textId="77777777" w:rsidR="00E23FC8" w:rsidRDefault="00E23FC8">
    <w:pPr>
      <w:pStyle w:val="Footer"/>
      <w:framePr w:wrap="auto" w:vAnchor="page" w:hAnchor="page" w:xAlign="center"/>
    </w:pPr>
    <w:r>
      <w:fldChar w:fldCharType="begin"/>
    </w:r>
    <w:r>
      <w:instrText xml:space="preserve"> PAGE  </w:instrText>
    </w:r>
    <w:r>
      <w:fldChar w:fldCharType="separate"/>
    </w:r>
    <w:r w:rsidR="003A1FE3">
      <w:rPr>
        <w:noProof/>
      </w:rPr>
      <w:t>12</w:t>
    </w:r>
    <w:r>
      <w:fldChar w:fldCharType="end"/>
    </w:r>
  </w:p>
  <w:p w14:paraId="74CBABF8" w14:textId="77777777" w:rsidR="00E23FC8" w:rsidRDefault="00E23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8DC2" w14:textId="77777777" w:rsidR="00E23FC8" w:rsidRDefault="00E23FC8">
    <w:pPr>
      <w:pStyle w:val="Footer"/>
      <w:framePr w:wrap="auto" w:vAnchor="page" w:hAnchor="page" w:xAlign="center"/>
    </w:pPr>
    <w:r>
      <w:fldChar w:fldCharType="begin"/>
    </w:r>
    <w:r>
      <w:instrText xml:space="preserve"> PAGE  </w:instrText>
    </w:r>
    <w:r>
      <w:fldChar w:fldCharType="separate"/>
    </w:r>
    <w:r w:rsidR="003A1FE3">
      <w:rPr>
        <w:noProof/>
      </w:rPr>
      <w:t>13</w:t>
    </w:r>
    <w:r>
      <w:fldChar w:fldCharType="end"/>
    </w:r>
  </w:p>
  <w:p w14:paraId="7D7909D0" w14:textId="77777777" w:rsidR="00E23FC8" w:rsidRDefault="00E23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CEE9" w14:textId="77777777" w:rsidR="00DD3F5C" w:rsidRDefault="00DD3F5C">
      <w:r>
        <w:separator/>
      </w:r>
    </w:p>
  </w:footnote>
  <w:footnote w:type="continuationSeparator" w:id="0">
    <w:p w14:paraId="6EB0BE55" w14:textId="77777777" w:rsidR="00DD3F5C" w:rsidRDefault="00DD3F5C">
      <w:r>
        <w:continuationSeparator/>
      </w:r>
    </w:p>
  </w:footnote>
  <w:footnote w:id="1">
    <w:p w14:paraId="421123A3" w14:textId="1810A28C" w:rsidR="00E23FC8" w:rsidRPr="007D2A24" w:rsidRDefault="00E23FC8" w:rsidP="00C42841">
      <w:pPr>
        <w:pStyle w:val="footnotetex"/>
        <w:jc w:val="both"/>
        <w:rPr>
          <w:sz w:val="22"/>
        </w:rPr>
      </w:pPr>
      <w:r w:rsidRPr="007D2A24">
        <w:rPr>
          <w:rStyle w:val="FootnoteReference"/>
          <w:sz w:val="22"/>
        </w:rPr>
        <w:footnoteRef/>
      </w:r>
      <w:r w:rsidRPr="007D2A24">
        <w:rPr>
          <w:sz w:val="22"/>
        </w:rPr>
        <w:t xml:space="preserve"> All rights wi</w:t>
      </w:r>
      <w:r>
        <w:rPr>
          <w:sz w:val="22"/>
        </w:rPr>
        <w:t xml:space="preserve">th respect to this publication </w:t>
      </w:r>
      <w:r w:rsidRPr="007D2A24">
        <w:rPr>
          <w:sz w:val="22"/>
        </w:rPr>
        <w:t xml:space="preserve">are reserved to </w:t>
      </w:r>
      <w:r>
        <w:rPr>
          <w:sz w:val="22"/>
        </w:rPr>
        <w:t xml:space="preserve">the author, </w:t>
      </w:r>
      <w:r w:rsidRPr="007D2A24">
        <w:rPr>
          <w:sz w:val="22"/>
        </w:rPr>
        <w:t>William G. Bullock, Sr.</w:t>
      </w:r>
      <w:r>
        <w:rPr>
          <w:sz w:val="22"/>
        </w:rPr>
        <w:t xml:space="preserve">, also known as </w:t>
      </w:r>
      <w:r w:rsidRPr="00B31CB4">
        <w:rPr>
          <w:b/>
          <w:bCs/>
          <w:sz w:val="22"/>
        </w:rPr>
        <w:t>‘</w:t>
      </w:r>
      <w:r w:rsidRPr="00C21905">
        <w:rPr>
          <w:i/>
          <w:sz w:val="22"/>
        </w:rPr>
        <w:t>the Rabbi’s son’</w:t>
      </w:r>
      <w:r w:rsidRPr="00C21905">
        <w:rPr>
          <w:sz w:val="22"/>
        </w:rPr>
        <w:t>. Reproduction</w:t>
      </w:r>
      <w:r w:rsidRPr="007D2A24">
        <w:rPr>
          <w:sz w:val="22"/>
        </w:rPr>
        <w:t xml:space="preserve"> of material from any </w:t>
      </w:r>
      <w:r w:rsidRPr="007D2A24">
        <w:rPr>
          <w:i/>
          <w:sz w:val="22"/>
        </w:rPr>
        <w:t xml:space="preserve">Rabbi’s son </w:t>
      </w:r>
      <w:r w:rsidRPr="007D2A24">
        <w:rPr>
          <w:sz w:val="22"/>
        </w:rPr>
        <w:t>lesson without written permission from the author is prohibited. Co</w:t>
      </w:r>
      <w:r w:rsidR="00603370">
        <w:rPr>
          <w:sz w:val="22"/>
        </w:rPr>
        <w:t>pyright © 202</w:t>
      </w:r>
      <w:r w:rsidR="003F6A8E">
        <w:rPr>
          <w:sz w:val="22"/>
        </w:rPr>
        <w:t>4</w:t>
      </w:r>
      <w:r>
        <w:rPr>
          <w:sz w:val="22"/>
        </w:rPr>
        <w:t>, William G. Bullock, Sr</w:t>
      </w:r>
      <w:r w:rsidRPr="007D2A24">
        <w:rPr>
          <w:sz w:val="22"/>
        </w:rPr>
        <w:t xml:space="preserve">. </w:t>
      </w:r>
    </w:p>
  </w:footnote>
  <w:footnote w:id="2">
    <w:p w14:paraId="2691064C" w14:textId="77777777" w:rsidR="00E23FC8" w:rsidRDefault="00E23FC8">
      <w:pPr>
        <w:pStyle w:val="FootnoteText"/>
      </w:pPr>
      <w:r>
        <w:rPr>
          <w:rStyle w:val="FootnoteReference"/>
        </w:rPr>
        <w:footnoteRef/>
      </w:r>
      <w:r>
        <w:t xml:space="preserve"> See Zechariah chapters 12-14.</w:t>
      </w:r>
    </w:p>
  </w:footnote>
  <w:footnote w:id="3">
    <w:p w14:paraId="24AB6289" w14:textId="77777777" w:rsidR="00E23FC8" w:rsidRDefault="00E23FC8">
      <w:pPr>
        <w:pStyle w:val="FootnoteText"/>
      </w:pPr>
      <w:r>
        <w:rPr>
          <w:rStyle w:val="FootnoteReference"/>
        </w:rPr>
        <w:footnoteRef/>
      </w:r>
      <w:r>
        <w:t xml:space="preserve"> See Revelation 16:14-16.</w:t>
      </w:r>
    </w:p>
  </w:footnote>
  <w:footnote w:id="4">
    <w:p w14:paraId="5DEFDBD6" w14:textId="5252C850" w:rsidR="00E23FC8" w:rsidRPr="00A35E1A" w:rsidRDefault="00E23FC8" w:rsidP="00C42841">
      <w:pPr>
        <w:pStyle w:val="FootnoteText"/>
        <w:jc w:val="both"/>
        <w:rPr>
          <w:sz w:val="22"/>
        </w:rPr>
      </w:pPr>
      <w:r w:rsidRPr="00CB330E">
        <w:rPr>
          <w:rStyle w:val="FootnoteReference"/>
          <w:sz w:val="22"/>
        </w:rPr>
        <w:footnoteRef/>
      </w:r>
      <w:r w:rsidRPr="00CB330E">
        <w:rPr>
          <w:sz w:val="22"/>
        </w:rPr>
        <w:t xml:space="preserve">  </w:t>
      </w:r>
      <w:r>
        <w:rPr>
          <w:sz w:val="22"/>
        </w:rPr>
        <w:t xml:space="preserve">Much as the nation of America recognizes both a </w:t>
      </w:r>
      <w:r w:rsidRPr="00D503F5">
        <w:rPr>
          <w:i/>
          <w:sz w:val="22"/>
        </w:rPr>
        <w:t>calendar year</w:t>
      </w:r>
      <w:r>
        <w:rPr>
          <w:sz w:val="22"/>
        </w:rPr>
        <w:t xml:space="preserve"> </w:t>
      </w:r>
      <w:r w:rsidRPr="009D3CD4">
        <w:t>[January 1 through December 31]</w:t>
      </w:r>
      <w:r>
        <w:rPr>
          <w:sz w:val="22"/>
        </w:rPr>
        <w:t xml:space="preserve"> and an overlapping </w:t>
      </w:r>
      <w:r w:rsidRPr="00D503F5">
        <w:rPr>
          <w:i/>
          <w:sz w:val="22"/>
        </w:rPr>
        <w:t>fiscal year</w:t>
      </w:r>
      <w:r>
        <w:rPr>
          <w:sz w:val="22"/>
        </w:rPr>
        <w:t xml:space="preserve"> </w:t>
      </w:r>
      <w:r w:rsidRPr="00D503F5">
        <w:t xml:space="preserve">[October </w:t>
      </w:r>
      <w:r>
        <w:t xml:space="preserve">1 </w:t>
      </w:r>
      <w:r w:rsidRPr="00D503F5">
        <w:t>through September</w:t>
      </w:r>
      <w:r>
        <w:t xml:space="preserve"> 30</w:t>
      </w:r>
      <w:r w:rsidRPr="00D503F5">
        <w:t xml:space="preserve">], </w:t>
      </w:r>
      <w:r>
        <w:rPr>
          <w:sz w:val="22"/>
        </w:rPr>
        <w:t xml:space="preserve">so there are two calendars recognized by the Hebrew people. First is the Creation Calendar, or ‘Civil’ Calendar. This year begins on the anniversary of the </w:t>
      </w:r>
      <w:r w:rsidRPr="00AB4B0F">
        <w:rPr>
          <w:i/>
          <w:sz w:val="22"/>
        </w:rPr>
        <w:t>creation of man</w:t>
      </w:r>
      <w:r>
        <w:rPr>
          <w:sz w:val="22"/>
        </w:rPr>
        <w:t>, which is by tradition est</w:t>
      </w:r>
      <w:r w:rsidR="00AB4B0F">
        <w:rPr>
          <w:sz w:val="22"/>
        </w:rPr>
        <w:t xml:space="preserve">ablished at 1 Tishri. The other, overlapping annual cycle </w:t>
      </w:r>
      <w:r>
        <w:rPr>
          <w:sz w:val="22"/>
        </w:rPr>
        <w:t>recogniz</w:t>
      </w:r>
      <w:r w:rsidR="00AB4B0F">
        <w:rPr>
          <w:sz w:val="22"/>
        </w:rPr>
        <w:t xml:space="preserve">ed by the Hebrew people is the Governmental/Fiscal </w:t>
      </w:r>
      <w:r>
        <w:rPr>
          <w:sz w:val="22"/>
        </w:rPr>
        <w:t xml:space="preserve">year, which </w:t>
      </w:r>
      <w:r w:rsidR="00AB4B0F">
        <w:rPr>
          <w:sz w:val="22"/>
        </w:rPr>
        <w:t>according to Exodus 12:1 starts with</w:t>
      </w:r>
      <w:r w:rsidR="00A35E1A">
        <w:rPr>
          <w:sz w:val="22"/>
        </w:rPr>
        <w:t xml:space="preserve"> the new moon of</w:t>
      </w:r>
      <w:r w:rsidR="00AB4B0F">
        <w:rPr>
          <w:sz w:val="22"/>
        </w:rPr>
        <w:t xml:space="preserve"> Nisan, </w:t>
      </w:r>
      <w:r w:rsidR="00A35E1A">
        <w:rPr>
          <w:sz w:val="22"/>
        </w:rPr>
        <w:t xml:space="preserve">and commences the momentous twelve-month period in </w:t>
      </w:r>
      <w:r w:rsidR="00AB4B0F">
        <w:rPr>
          <w:sz w:val="22"/>
        </w:rPr>
        <w:t xml:space="preserve">which </w:t>
      </w:r>
      <w:r w:rsidR="00AB4B0F" w:rsidRPr="00A35E1A">
        <w:rPr>
          <w:sz w:val="22"/>
        </w:rPr>
        <w:t>Israel was set free from Egypt</w:t>
      </w:r>
      <w:r w:rsidR="00A35E1A" w:rsidRPr="00A35E1A">
        <w:rPr>
          <w:sz w:val="22"/>
        </w:rPr>
        <w:t xml:space="preserve">, crossed the Sea of Reeds </w:t>
      </w:r>
      <w:proofErr w:type="spellStart"/>
      <w:r w:rsidR="00A35E1A" w:rsidRPr="00A35E1A">
        <w:rPr>
          <w:sz w:val="22"/>
        </w:rPr>
        <w:t>dryshod</w:t>
      </w:r>
      <w:proofErr w:type="spellEnd"/>
      <w:r w:rsidR="00A35E1A" w:rsidRPr="00A35E1A">
        <w:rPr>
          <w:sz w:val="22"/>
        </w:rPr>
        <w:t>, was introduced to manna and water from a Rock, experienced</w:t>
      </w:r>
      <w:r w:rsidR="00A35E1A">
        <w:rPr>
          <w:sz w:val="22"/>
        </w:rPr>
        <w:t xml:space="preserve"> the Grand Theophany known as</w:t>
      </w:r>
      <w:r w:rsidR="00A35E1A" w:rsidRPr="00A35E1A">
        <w:rPr>
          <w:sz w:val="22"/>
        </w:rPr>
        <w:t xml:space="preserve"> </w:t>
      </w:r>
      <w:r w:rsidR="00A35E1A" w:rsidRPr="00A35E1A">
        <w:rPr>
          <w:i/>
          <w:sz w:val="22"/>
        </w:rPr>
        <w:t>Matan Torah</w:t>
      </w:r>
      <w:r w:rsidR="00A35E1A">
        <w:rPr>
          <w:sz w:val="22"/>
        </w:rPr>
        <w:t>, r</w:t>
      </w:r>
      <w:r w:rsidR="00A35E1A" w:rsidRPr="00A35E1A">
        <w:rPr>
          <w:sz w:val="22"/>
        </w:rPr>
        <w:t xml:space="preserve">eceived the </w:t>
      </w:r>
      <w:r w:rsidR="00A35E1A">
        <w:rPr>
          <w:sz w:val="22"/>
        </w:rPr>
        <w:t xml:space="preserve">two </w:t>
      </w:r>
      <w:r w:rsidR="00A35E1A" w:rsidRPr="00A35E1A">
        <w:rPr>
          <w:sz w:val="22"/>
        </w:rPr>
        <w:t>tablets o</w:t>
      </w:r>
      <w:r w:rsidR="00A35E1A">
        <w:rPr>
          <w:sz w:val="22"/>
        </w:rPr>
        <w:t>f the Testimony from the hand of Moshe, and worked together a nation to build the Tabernacle.</w:t>
      </w:r>
    </w:p>
  </w:footnote>
  <w:footnote w:id="5">
    <w:p w14:paraId="55D1982D" w14:textId="7012470E" w:rsidR="00E23FC8" w:rsidRPr="00180E00" w:rsidRDefault="00E23FC8" w:rsidP="00C42841">
      <w:pPr>
        <w:pStyle w:val="FootnoteText"/>
        <w:jc w:val="both"/>
        <w:rPr>
          <w:sz w:val="22"/>
        </w:rPr>
      </w:pPr>
      <w:r w:rsidRPr="00180E00">
        <w:rPr>
          <w:rStyle w:val="FootnoteReference"/>
          <w:sz w:val="22"/>
        </w:rPr>
        <w:footnoteRef/>
      </w:r>
      <w:r w:rsidRPr="00180E00">
        <w:rPr>
          <w:sz w:val="22"/>
        </w:rPr>
        <w:t xml:space="preserve">  The reference is to the common governmental practice to post on highways in th</w:t>
      </w:r>
      <w:r>
        <w:rPr>
          <w:sz w:val="22"/>
        </w:rPr>
        <w:t xml:space="preserve">e United States a ‘marker’ </w:t>
      </w:r>
      <w:r w:rsidRPr="00FB311B">
        <w:t>[</w:t>
      </w:r>
      <w:r w:rsidRPr="004730B1">
        <w:rPr>
          <w:i/>
          <w:iCs/>
          <w:sz w:val="18"/>
          <w:szCs w:val="18"/>
        </w:rPr>
        <w:t>i.e.</w:t>
      </w:r>
      <w:r w:rsidRPr="00FB311B">
        <w:t xml:space="preserve"> a sign]</w:t>
      </w:r>
      <w:r w:rsidRPr="00180E00">
        <w:rPr>
          <w:sz w:val="22"/>
        </w:rPr>
        <w:t xml:space="preserve"> at strategic intervals along the way advising the motorists where they are in relation to the beginning point of the highway or jurisdictional boundary.  In countries on a metric system the markers might be called ‘kilo markers’, referring to kilometers.</w:t>
      </w:r>
    </w:p>
  </w:footnote>
  <w:footnote w:id="6">
    <w:p w14:paraId="64C7E4B7" w14:textId="6C234467" w:rsidR="00E23FC8" w:rsidRPr="00180E00" w:rsidRDefault="00E23FC8" w:rsidP="00C42841">
      <w:pPr>
        <w:pStyle w:val="FootnoteText"/>
        <w:jc w:val="both"/>
        <w:rPr>
          <w:sz w:val="22"/>
        </w:rPr>
      </w:pPr>
      <w:r>
        <w:rPr>
          <w:rStyle w:val="FootnoteReference"/>
        </w:rPr>
        <w:footnoteRef/>
      </w:r>
      <w:r>
        <w:rPr>
          <w:sz w:val="24"/>
        </w:rPr>
        <w:t xml:space="preserve"> </w:t>
      </w:r>
      <w:r w:rsidRPr="00180E00">
        <w:rPr>
          <w:sz w:val="22"/>
        </w:rPr>
        <w:t>In Matthew 7 Y</w:t>
      </w:r>
      <w:r w:rsidR="00F703A6">
        <w:rPr>
          <w:sz w:val="22"/>
        </w:rPr>
        <w:t>es</w:t>
      </w:r>
      <w:r w:rsidRPr="00180E00">
        <w:rPr>
          <w:sz w:val="22"/>
        </w:rPr>
        <w:t xml:space="preserve">hua taught: </w:t>
      </w:r>
      <w:r w:rsidRPr="00180E00">
        <w:rPr>
          <w:b/>
          <w:i/>
          <w:color w:val="FF0000"/>
          <w:sz w:val="22"/>
        </w:rPr>
        <w:t xml:space="preserve">Go in through the narrow gate; for the gate that leads to destruction is wide and the road broad, and many travel it; but it is a narrow gate and a hard </w:t>
      </w:r>
      <w:r w:rsidRPr="00DA75DA">
        <w:rPr>
          <w:i/>
        </w:rPr>
        <w:t>[i.e. straight]</w:t>
      </w:r>
      <w:r w:rsidRPr="00180E00">
        <w:rPr>
          <w:b/>
          <w:i/>
          <w:color w:val="FF0000"/>
          <w:sz w:val="22"/>
        </w:rPr>
        <w:t xml:space="preserve"> road that leads to life, and only a few find it</w:t>
      </w:r>
      <w:r w:rsidRPr="00180E00">
        <w:rPr>
          <w:sz w:val="22"/>
        </w:rPr>
        <w:t xml:space="preserve">. </w:t>
      </w:r>
      <w:r w:rsidRPr="00DA75DA">
        <w:rPr>
          <w:b/>
        </w:rPr>
        <w:t>Matthew 7:13-14</w:t>
      </w:r>
      <w:r w:rsidRPr="00180E00">
        <w:rPr>
          <w:sz w:val="22"/>
        </w:rPr>
        <w:t xml:space="preserve"> </w:t>
      </w:r>
      <w:r w:rsidRPr="00DA75DA">
        <w:t>[Complete Jewish Bible].</w:t>
      </w:r>
    </w:p>
  </w:footnote>
  <w:footnote w:id="7">
    <w:p w14:paraId="639E2FAC" w14:textId="2DC1C906" w:rsidR="00E23FC8" w:rsidRPr="00180E00" w:rsidRDefault="00E23FC8" w:rsidP="00C42841">
      <w:pPr>
        <w:jc w:val="both"/>
        <w:rPr>
          <w:rFonts w:ascii="Monaco" w:hAnsi="Monaco"/>
          <w:sz w:val="22"/>
        </w:rPr>
      </w:pPr>
      <w:r w:rsidRPr="004730B1">
        <w:rPr>
          <w:rStyle w:val="FootnoteReference"/>
          <w:sz w:val="22"/>
        </w:rPr>
        <w:footnoteRef/>
      </w:r>
      <w:r w:rsidRPr="004730B1">
        <w:rPr>
          <w:sz w:val="22"/>
        </w:rPr>
        <w:t xml:space="preserve"> </w:t>
      </w:r>
      <w:r w:rsidRPr="004730B1">
        <w:rPr>
          <w:i/>
          <w:sz w:val="22"/>
        </w:rPr>
        <w:t>Yechidut</w:t>
      </w:r>
      <w:r w:rsidRPr="00180E00">
        <w:rPr>
          <w:b/>
          <w:i/>
          <w:sz w:val="22"/>
        </w:rPr>
        <w:t xml:space="preserve"> </w:t>
      </w:r>
      <w:r w:rsidRPr="00180E00">
        <w:rPr>
          <w:sz w:val="22"/>
        </w:rPr>
        <w:t>is a term used to refer to a private audience with a rabbi. Such a meeting</w:t>
      </w:r>
      <w:r w:rsidR="004730B1">
        <w:rPr>
          <w:sz w:val="22"/>
        </w:rPr>
        <w:t xml:space="preserve"> </w:t>
      </w:r>
      <w:r w:rsidRPr="00180E00">
        <w:rPr>
          <w:sz w:val="22"/>
        </w:rPr>
        <w:t>is for the following purposes:</w:t>
      </w:r>
    </w:p>
    <w:p w14:paraId="4697C89A" w14:textId="77777777" w:rsidR="00E23FC8" w:rsidRPr="00180E00" w:rsidRDefault="00E23FC8">
      <w:pPr>
        <w:tabs>
          <w:tab w:val="left" w:pos="1080"/>
        </w:tabs>
        <w:ind w:left="1080" w:hanging="360"/>
        <w:jc w:val="both"/>
        <w:rPr>
          <w:sz w:val="22"/>
        </w:rPr>
      </w:pPr>
      <w:r w:rsidRPr="00180E00">
        <w:rPr>
          <w:sz w:val="22"/>
        </w:rPr>
        <w:t>a.</w:t>
      </w:r>
      <w:r w:rsidRPr="00180E00">
        <w:rPr>
          <w:sz w:val="22"/>
        </w:rPr>
        <w:tab/>
        <w:t>to clarify one's own spiritual status and identify the unique purpose and destiny for which the person was created;</w:t>
      </w:r>
    </w:p>
    <w:p w14:paraId="47F7A418" w14:textId="77777777" w:rsidR="00E23FC8" w:rsidRPr="00180E00" w:rsidRDefault="00E23FC8">
      <w:pPr>
        <w:tabs>
          <w:tab w:val="left" w:pos="1080"/>
        </w:tabs>
        <w:ind w:left="1080" w:hanging="360"/>
        <w:jc w:val="both"/>
        <w:rPr>
          <w:sz w:val="22"/>
        </w:rPr>
      </w:pPr>
      <w:r w:rsidRPr="00180E00">
        <w:rPr>
          <w:sz w:val="22"/>
        </w:rPr>
        <w:t>b.</w:t>
      </w:r>
      <w:r w:rsidRPr="00180E00">
        <w:rPr>
          <w:sz w:val="22"/>
        </w:rPr>
        <w:tab/>
        <w:t xml:space="preserve">to get the rabbi’s input regarding an advantageous mode or plan of </w:t>
      </w:r>
      <w:r w:rsidRPr="00180E00">
        <w:rPr>
          <w:i/>
          <w:sz w:val="22"/>
        </w:rPr>
        <w:t>avodah</w:t>
      </w:r>
      <w:r w:rsidRPr="00180E00">
        <w:rPr>
          <w:sz w:val="22"/>
        </w:rPr>
        <w:t xml:space="preserve"> </w:t>
      </w:r>
      <w:r w:rsidRPr="00DA75DA">
        <w:t>[service, submission to the Holy One’s will]</w:t>
      </w:r>
      <w:r w:rsidRPr="00180E00">
        <w:rPr>
          <w:sz w:val="22"/>
        </w:rPr>
        <w:t xml:space="preserve"> that will assist the person in turning away from evil, acquiring Biblical character traits, and walking in his unique purpose and destiny; and</w:t>
      </w:r>
    </w:p>
    <w:p w14:paraId="025F18FF" w14:textId="77777777" w:rsidR="00E23FC8" w:rsidRPr="00180E00" w:rsidRDefault="00E23FC8">
      <w:pPr>
        <w:tabs>
          <w:tab w:val="left" w:pos="1080"/>
        </w:tabs>
        <w:ind w:left="1080" w:hanging="360"/>
        <w:jc w:val="both"/>
        <w:rPr>
          <w:sz w:val="22"/>
        </w:rPr>
      </w:pPr>
      <w:r w:rsidRPr="00180E00">
        <w:rPr>
          <w:sz w:val="22"/>
        </w:rPr>
        <w:t>c.</w:t>
      </w:r>
      <w:r w:rsidRPr="00180E00">
        <w:rPr>
          <w:sz w:val="22"/>
        </w:rPr>
        <w:tab/>
        <w:t>to solemnize the person’s commitment to bind himself to the Holy One, in total oneness, and utterly dedicate himself to his spiritual purpose and destiny in life.</w:t>
      </w:r>
    </w:p>
  </w:footnote>
  <w:footnote w:id="8">
    <w:p w14:paraId="154E8DCF" w14:textId="03480529" w:rsidR="00E23FC8" w:rsidRPr="00B53C3D" w:rsidRDefault="00E23FC8" w:rsidP="00C42841">
      <w:pPr>
        <w:pStyle w:val="FootnoteText"/>
        <w:jc w:val="both"/>
        <w:rPr>
          <w:b/>
          <w:i/>
          <w:color w:val="FF0000"/>
          <w:sz w:val="22"/>
        </w:rPr>
      </w:pPr>
      <w:r w:rsidRPr="00B53C3D">
        <w:rPr>
          <w:rStyle w:val="FootnoteReference"/>
          <w:sz w:val="22"/>
        </w:rPr>
        <w:footnoteRef/>
      </w:r>
      <w:r w:rsidRPr="00B53C3D">
        <w:rPr>
          <w:sz w:val="22"/>
        </w:rPr>
        <w:t xml:space="preserve">  The King James Version of Matthew 4:17 records </w:t>
      </w:r>
      <w:r w:rsidR="00F703A6">
        <w:rPr>
          <w:sz w:val="22"/>
        </w:rPr>
        <w:t>Yeshua</w:t>
      </w:r>
      <w:r w:rsidRPr="00B53C3D">
        <w:rPr>
          <w:sz w:val="22"/>
        </w:rPr>
        <w:t xml:space="preserve"> as beginning His ministry by proclaiming these words. </w:t>
      </w:r>
      <w:r w:rsidR="004730B1">
        <w:rPr>
          <w:sz w:val="22"/>
        </w:rPr>
        <w:t xml:space="preserve">A </w:t>
      </w:r>
      <w:r w:rsidRPr="00B53C3D">
        <w:rPr>
          <w:sz w:val="22"/>
        </w:rPr>
        <w:t>more Hebraic</w:t>
      </w:r>
      <w:r w:rsidR="004730B1">
        <w:rPr>
          <w:sz w:val="22"/>
        </w:rPr>
        <w:t xml:space="preserve"> interpretation would be</w:t>
      </w:r>
      <w:r w:rsidRPr="00B53C3D">
        <w:rPr>
          <w:sz w:val="22"/>
        </w:rPr>
        <w:t xml:space="preserve">: </w:t>
      </w:r>
      <w:r w:rsidRPr="00B53C3D">
        <w:rPr>
          <w:b/>
          <w:i/>
          <w:color w:val="FF0000"/>
          <w:sz w:val="22"/>
        </w:rPr>
        <w:t xml:space="preserve">Turn </w:t>
      </w:r>
      <w:r w:rsidR="004730B1">
        <w:rPr>
          <w:b/>
          <w:i/>
          <w:color w:val="FF0000"/>
          <w:sz w:val="22"/>
        </w:rPr>
        <w:t xml:space="preserve">back </w:t>
      </w:r>
      <w:r w:rsidRPr="00B53C3D">
        <w:rPr>
          <w:b/>
          <w:i/>
          <w:color w:val="FF0000"/>
          <w:sz w:val="22"/>
        </w:rPr>
        <w:t>to</w:t>
      </w:r>
      <w:r>
        <w:rPr>
          <w:b/>
          <w:i/>
          <w:color w:val="FF0000"/>
          <w:sz w:val="22"/>
        </w:rPr>
        <w:t xml:space="preserve"> God, for the Kingdom of Heaven</w:t>
      </w:r>
      <w:r w:rsidRPr="00B53C3D">
        <w:rPr>
          <w:b/>
          <w:i/>
          <w:color w:val="FF0000"/>
          <w:sz w:val="22"/>
        </w:rPr>
        <w:t xml:space="preserve"> is near!</w:t>
      </w:r>
    </w:p>
  </w:footnote>
  <w:footnote w:id="9">
    <w:p w14:paraId="01A30743" w14:textId="37F58B0A" w:rsidR="00E23FC8" w:rsidRPr="00B53C3D" w:rsidRDefault="00E23FC8" w:rsidP="00C42841">
      <w:pPr>
        <w:pStyle w:val="FootnoteText"/>
        <w:jc w:val="both"/>
        <w:rPr>
          <w:sz w:val="22"/>
        </w:rPr>
      </w:pPr>
      <w:r w:rsidRPr="00B53C3D">
        <w:rPr>
          <w:rStyle w:val="FootnoteReference"/>
          <w:sz w:val="22"/>
        </w:rPr>
        <w:footnoteRef/>
      </w:r>
      <w:r w:rsidRPr="00B53C3D">
        <w:rPr>
          <w:sz w:val="22"/>
        </w:rPr>
        <w:t xml:space="preserve">  This action of Messiah is recorded in John 2:15. </w:t>
      </w:r>
      <w:r w:rsidRPr="00B53C3D">
        <w:rPr>
          <w:b/>
          <w:i/>
          <w:color w:val="0000FF"/>
          <w:sz w:val="22"/>
        </w:rPr>
        <w:t xml:space="preserve">He made a whip from cords and drove them all out of the Temple grounds, the sheep and cattle as well. He knocked over the </w:t>
      </w:r>
      <w:proofErr w:type="gramStart"/>
      <w:r w:rsidRPr="00B53C3D">
        <w:rPr>
          <w:b/>
          <w:i/>
          <w:color w:val="0000FF"/>
          <w:sz w:val="22"/>
        </w:rPr>
        <w:t>money-changers</w:t>
      </w:r>
      <w:proofErr w:type="gramEnd"/>
      <w:r w:rsidRPr="00B53C3D">
        <w:rPr>
          <w:b/>
          <w:i/>
          <w:color w:val="0000FF"/>
          <w:sz w:val="22"/>
        </w:rPr>
        <w:t xml:space="preserve">' tables, scattering their coins </w:t>
      </w:r>
      <w:r w:rsidR="00B31CB4">
        <w:rPr>
          <w:b/>
          <w:i/>
          <w:color w:val="0000FF"/>
          <w:sz w:val="22"/>
        </w:rPr>
        <w:t>...</w:t>
      </w:r>
      <w:r w:rsidRPr="00B53C3D">
        <w:rPr>
          <w:b/>
          <w:i/>
          <w:sz w:val="22"/>
        </w:rPr>
        <w:t xml:space="preserve"> </w:t>
      </w:r>
      <w:r w:rsidRPr="00B53C3D">
        <w:rPr>
          <w:sz w:val="22"/>
        </w:rPr>
        <w:t>The Hebrew word which our English Bibles translate as ‘cords’ in Torah is the plural form of the word ‘</w:t>
      </w:r>
      <w:proofErr w:type="spellStart"/>
      <w:r w:rsidRPr="004730B1">
        <w:rPr>
          <w:bCs/>
          <w:i/>
          <w:sz w:val="22"/>
        </w:rPr>
        <w:t>meitar</w:t>
      </w:r>
      <w:proofErr w:type="spellEnd"/>
      <w:r w:rsidRPr="004730B1">
        <w:rPr>
          <w:bCs/>
          <w:i/>
          <w:sz w:val="22"/>
        </w:rPr>
        <w:t>’</w:t>
      </w:r>
      <w:r w:rsidRPr="00B53C3D">
        <w:rPr>
          <w:sz w:val="22"/>
        </w:rPr>
        <w:t xml:space="preserve">, </w:t>
      </w:r>
      <w:r w:rsidRPr="00B53C3D">
        <w:rPr>
          <w:i/>
          <w:sz w:val="22"/>
        </w:rPr>
        <w:t>mem, yod, tav, resh</w:t>
      </w:r>
      <w:r w:rsidRPr="00B53C3D">
        <w:rPr>
          <w:sz w:val="22"/>
        </w:rPr>
        <w:t xml:space="preserve">, Strong’s Hebrew word #4340, referring to the binding cords used in the </w:t>
      </w:r>
      <w:r w:rsidRPr="00B53C3D">
        <w:rPr>
          <w:i/>
          <w:sz w:val="22"/>
        </w:rPr>
        <w:t>Mish’kan</w:t>
      </w:r>
      <w:r w:rsidRPr="00B53C3D">
        <w:rPr>
          <w:sz w:val="22"/>
        </w:rPr>
        <w:t xml:space="preserve"> </w:t>
      </w:r>
      <w:r w:rsidRPr="00DA75DA">
        <w:t>[Tabernacle]</w:t>
      </w:r>
      <w:r w:rsidRPr="00B53C3D">
        <w:rPr>
          <w:sz w:val="22"/>
        </w:rPr>
        <w:t xml:space="preserve"> to secure the gate and outer hangings of the outer court area.  See Exodus 35:18, 39:40, etc.</w:t>
      </w:r>
    </w:p>
  </w:footnote>
  <w:footnote w:id="10">
    <w:p w14:paraId="665A3D46" w14:textId="77777777" w:rsidR="00E23FC8" w:rsidRPr="00B53C3D" w:rsidRDefault="00E23FC8" w:rsidP="00C42841">
      <w:pPr>
        <w:pStyle w:val="FootnoteText"/>
        <w:jc w:val="both"/>
        <w:rPr>
          <w:sz w:val="22"/>
        </w:rPr>
      </w:pPr>
      <w:r w:rsidRPr="00B53C3D">
        <w:rPr>
          <w:rStyle w:val="FootnoteReference"/>
          <w:sz w:val="22"/>
        </w:rPr>
        <w:footnoteRef/>
      </w:r>
      <w:r w:rsidRPr="00B53C3D">
        <w:rPr>
          <w:sz w:val="22"/>
        </w:rPr>
        <w:t xml:space="preserve">  This utterance of Messiah is recorded in context in John 2:16 </w:t>
      </w:r>
      <w:r w:rsidRPr="00A61BB5">
        <w:t>[Complete Jewish Bible].</w:t>
      </w:r>
      <w:r w:rsidRPr="00B53C3D">
        <w:rPr>
          <w:sz w:val="22"/>
        </w:rPr>
        <w:t xml:space="preserve">  </w:t>
      </w:r>
    </w:p>
  </w:footnote>
  <w:footnote w:id="11">
    <w:p w14:paraId="2EED9F84" w14:textId="77777777" w:rsidR="00E23FC8" w:rsidRPr="00B53C3D" w:rsidRDefault="00E23FC8" w:rsidP="00C42841">
      <w:pPr>
        <w:pStyle w:val="FootnoteText"/>
        <w:jc w:val="both"/>
        <w:rPr>
          <w:sz w:val="22"/>
        </w:rPr>
      </w:pPr>
      <w:r w:rsidRPr="00B53C3D">
        <w:rPr>
          <w:rStyle w:val="FootnoteReference"/>
          <w:sz w:val="22"/>
        </w:rPr>
        <w:footnoteRef/>
      </w:r>
      <w:r w:rsidRPr="00B53C3D">
        <w:rPr>
          <w:sz w:val="22"/>
        </w:rPr>
        <w:t xml:space="preserve">  This utterance of Messiah is recorded in context in Matthew 4:35 [CJB].  </w:t>
      </w:r>
    </w:p>
  </w:footnote>
  <w:footnote w:id="12">
    <w:p w14:paraId="6D0D5E45" w14:textId="77777777" w:rsidR="00E23FC8" w:rsidRPr="00B53C3D" w:rsidRDefault="00E23FC8" w:rsidP="00C42841">
      <w:pPr>
        <w:pStyle w:val="FootnoteText"/>
        <w:jc w:val="both"/>
        <w:rPr>
          <w:sz w:val="22"/>
        </w:rPr>
      </w:pPr>
      <w:r w:rsidRPr="00B53C3D">
        <w:rPr>
          <w:rStyle w:val="FootnoteReference"/>
          <w:sz w:val="22"/>
        </w:rPr>
        <w:footnoteRef/>
      </w:r>
      <w:r w:rsidRPr="00B53C3D">
        <w:rPr>
          <w:sz w:val="22"/>
        </w:rPr>
        <w:t xml:space="preserve">  This utterance of Messiah is recorded in context in Matthew 21:19 [CJB].</w:t>
      </w:r>
    </w:p>
  </w:footnote>
  <w:footnote w:id="13">
    <w:p w14:paraId="34E67CAC" w14:textId="77777777" w:rsidR="00E23FC8" w:rsidRPr="00B53C3D" w:rsidRDefault="00E23FC8" w:rsidP="00C42841">
      <w:pPr>
        <w:pStyle w:val="FootnoteText"/>
        <w:jc w:val="both"/>
        <w:rPr>
          <w:sz w:val="22"/>
        </w:rPr>
      </w:pPr>
      <w:r w:rsidRPr="00B53C3D">
        <w:rPr>
          <w:rStyle w:val="FootnoteReference"/>
          <w:sz w:val="22"/>
        </w:rPr>
        <w:footnoteRef/>
      </w:r>
      <w:r w:rsidRPr="00B53C3D">
        <w:rPr>
          <w:sz w:val="22"/>
        </w:rPr>
        <w:t xml:space="preserve"> This prophetic utterance of Messiah is recorded in Luke 18:42 [CJB]. In most English translations, the word in brackets is ‘faith’. The underlying Hebraic concept is </w:t>
      </w:r>
      <w:r w:rsidRPr="004730B1">
        <w:rPr>
          <w:bCs/>
          <w:i/>
          <w:sz w:val="22"/>
        </w:rPr>
        <w:t>emunah.</w:t>
      </w:r>
      <w:r w:rsidRPr="00B53C3D">
        <w:rPr>
          <w:b/>
          <w:i/>
          <w:sz w:val="22"/>
        </w:rPr>
        <w:t xml:space="preserve"> </w:t>
      </w:r>
    </w:p>
  </w:footnote>
  <w:footnote w:id="14">
    <w:p w14:paraId="094992DA" w14:textId="77777777" w:rsidR="00E23FC8" w:rsidRPr="007518A2" w:rsidRDefault="00E23FC8" w:rsidP="00C42841">
      <w:pPr>
        <w:pStyle w:val="FootnoteText"/>
        <w:jc w:val="both"/>
        <w:rPr>
          <w:sz w:val="24"/>
        </w:rPr>
      </w:pPr>
      <w:r w:rsidRPr="00B53C3D">
        <w:rPr>
          <w:rStyle w:val="FootnoteReference"/>
          <w:sz w:val="22"/>
        </w:rPr>
        <w:footnoteRef/>
      </w:r>
      <w:r w:rsidRPr="00B53C3D">
        <w:rPr>
          <w:sz w:val="22"/>
        </w:rPr>
        <w:t xml:space="preserve">  This prophetic utterance of Messiah is recorded in context in Matthew 5:13 [CJB].</w:t>
      </w:r>
      <w:r>
        <w:rPr>
          <w:sz w:val="24"/>
        </w:rPr>
        <w:t xml:space="preserve">  </w:t>
      </w:r>
    </w:p>
  </w:footnote>
  <w:footnote w:id="15">
    <w:p w14:paraId="669369CB" w14:textId="77777777" w:rsidR="00E23FC8" w:rsidRPr="00925C6E" w:rsidRDefault="00E23FC8" w:rsidP="00C42841">
      <w:pPr>
        <w:pStyle w:val="FootnoteText"/>
        <w:jc w:val="both"/>
        <w:rPr>
          <w:sz w:val="22"/>
        </w:rPr>
      </w:pPr>
      <w:r w:rsidRPr="00925C6E">
        <w:rPr>
          <w:rStyle w:val="FootnoteReference"/>
          <w:sz w:val="22"/>
        </w:rPr>
        <w:footnoteRef/>
      </w:r>
      <w:r w:rsidRPr="00925C6E">
        <w:rPr>
          <w:sz w:val="22"/>
        </w:rPr>
        <w:t xml:space="preserve">  This prophetic utterance of Messiah is recorded in context in Matthew 5:20 [CJB].</w:t>
      </w:r>
    </w:p>
  </w:footnote>
  <w:footnote w:id="16">
    <w:p w14:paraId="404E7E37" w14:textId="61A74FF9" w:rsidR="00E23FC8" w:rsidRDefault="00E23FC8">
      <w:pPr>
        <w:pStyle w:val="FootnoteText"/>
      </w:pPr>
      <w:r>
        <w:rPr>
          <w:rStyle w:val="FootnoteReference"/>
        </w:rPr>
        <w:footnoteRef/>
      </w:r>
      <w:r>
        <w:t xml:space="preserve"> Remember, every human being – of Hebrew or Gentile lineage – is born a party to at least the Noachic Covenant </w:t>
      </w:r>
      <w:r w:rsidRPr="00865AF6">
        <w:rPr>
          <w:b/>
          <w:sz w:val="18"/>
          <w:szCs w:val="18"/>
        </w:rPr>
        <w:t xml:space="preserve">[Genesis 9:1-17]. </w:t>
      </w:r>
    </w:p>
  </w:footnote>
  <w:footnote w:id="17">
    <w:p w14:paraId="1E4CEC48" w14:textId="77777777" w:rsidR="00E23FC8" w:rsidRDefault="00E23FC8" w:rsidP="00A44DB2">
      <w:pPr>
        <w:pStyle w:val="FootnoteText"/>
        <w:jc w:val="both"/>
      </w:pPr>
      <w:r>
        <w:rPr>
          <w:rStyle w:val="FootnoteReference"/>
        </w:rPr>
        <w:footnoteRef/>
      </w:r>
      <w:r>
        <w:rPr>
          <w:sz w:val="24"/>
        </w:rPr>
        <w:t xml:space="preserve">  In order to behave in a manner consistent with the character He created in you and the sparks of divinity He placed in you.</w:t>
      </w:r>
    </w:p>
  </w:footnote>
  <w:footnote w:id="18">
    <w:p w14:paraId="1ADB90E9" w14:textId="616FC181" w:rsidR="000D3BD2" w:rsidRDefault="00E23FC8" w:rsidP="000D3BD2">
      <w:pPr>
        <w:pStyle w:val="FootnoteText"/>
        <w:jc w:val="both"/>
      </w:pPr>
      <w:r>
        <w:rPr>
          <w:rStyle w:val="FootnoteReference"/>
        </w:rPr>
        <w:footnoteRef/>
      </w:r>
      <w:r w:rsidR="00C10978">
        <w:t xml:space="preserve"> The song is ‘Return Again’, by Shlomo Carlebach [melody] and Raphael Kahn [lyrics]</w:t>
      </w:r>
      <w:r>
        <w:t xml:space="preserve">. </w:t>
      </w:r>
      <w:r w:rsidR="00C10978">
        <w:t xml:space="preserve">Here is a link to the </w:t>
      </w:r>
      <w:r>
        <w:t xml:space="preserve">song </w:t>
      </w:r>
      <w:r w:rsidR="00C10978">
        <w:t xml:space="preserve">as it is performed </w:t>
      </w:r>
      <w:r>
        <w:t>by Sh’lomo’s daughter, Neshama</w:t>
      </w:r>
      <w:r w:rsidR="00C10978">
        <w:t xml:space="preserve"> Carlebach</w:t>
      </w:r>
      <w:r>
        <w:t xml:space="preserve">, the following link:  </w:t>
      </w:r>
      <w:hyperlink r:id="rId1" w:history="1">
        <w:r w:rsidR="000D3BD2" w:rsidRPr="003402F3">
          <w:rPr>
            <w:rStyle w:val="Hyperlink"/>
          </w:rPr>
          <w:t>https://www.youtube.com/watch?v=SDrf3VwABAw</w:t>
        </w:r>
      </w:hyperlink>
      <w:r w:rsidR="00C10978">
        <w:t xml:space="preserve"> </w:t>
      </w:r>
    </w:p>
    <w:p w14:paraId="76F00F47" w14:textId="77777777" w:rsidR="00E23FC8" w:rsidRDefault="00E23F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EE3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874E47"/>
    <w:multiLevelType w:val="hybridMultilevel"/>
    <w:tmpl w:val="9F5C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B5461"/>
    <w:multiLevelType w:val="hybridMultilevel"/>
    <w:tmpl w:val="0318227A"/>
    <w:lvl w:ilvl="0" w:tplc="2E54D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364735"/>
    <w:multiLevelType w:val="hybridMultilevel"/>
    <w:tmpl w:val="5A0E2616"/>
    <w:lvl w:ilvl="0" w:tplc="1828F93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1096436">
    <w:abstractNumId w:val="0"/>
  </w:num>
  <w:num w:numId="2" w16cid:durableId="1728994951">
    <w:abstractNumId w:val="1"/>
  </w:num>
  <w:num w:numId="3" w16cid:durableId="1758986821">
    <w:abstractNumId w:val="3"/>
  </w:num>
  <w:num w:numId="4" w16cid:durableId="1386372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5C"/>
    <w:rsid w:val="0000004F"/>
    <w:rsid w:val="00002B3E"/>
    <w:rsid w:val="00013037"/>
    <w:rsid w:val="000148DB"/>
    <w:rsid w:val="0001650D"/>
    <w:rsid w:val="00020F38"/>
    <w:rsid w:val="000312CA"/>
    <w:rsid w:val="0004011A"/>
    <w:rsid w:val="00055504"/>
    <w:rsid w:val="00062731"/>
    <w:rsid w:val="000706E8"/>
    <w:rsid w:val="00070E85"/>
    <w:rsid w:val="00076884"/>
    <w:rsid w:val="00091629"/>
    <w:rsid w:val="000A1925"/>
    <w:rsid w:val="000A4707"/>
    <w:rsid w:val="000B2082"/>
    <w:rsid w:val="000B5D72"/>
    <w:rsid w:val="000B649E"/>
    <w:rsid w:val="000C0409"/>
    <w:rsid w:val="000C256A"/>
    <w:rsid w:val="000D3BD2"/>
    <w:rsid w:val="000F2B0E"/>
    <w:rsid w:val="00102EFA"/>
    <w:rsid w:val="0013135D"/>
    <w:rsid w:val="00136A71"/>
    <w:rsid w:val="00154DB4"/>
    <w:rsid w:val="00164DCD"/>
    <w:rsid w:val="001A3C82"/>
    <w:rsid w:val="001A3E3F"/>
    <w:rsid w:val="001A543C"/>
    <w:rsid w:val="001C0E38"/>
    <w:rsid w:val="001D3ED0"/>
    <w:rsid w:val="001E2114"/>
    <w:rsid w:val="001E367C"/>
    <w:rsid w:val="002107C3"/>
    <w:rsid w:val="002228E8"/>
    <w:rsid w:val="00226A23"/>
    <w:rsid w:val="00231131"/>
    <w:rsid w:val="002322FE"/>
    <w:rsid w:val="0023524E"/>
    <w:rsid w:val="002517E3"/>
    <w:rsid w:val="0025644B"/>
    <w:rsid w:val="002638BD"/>
    <w:rsid w:val="002649BB"/>
    <w:rsid w:val="002777A1"/>
    <w:rsid w:val="00287979"/>
    <w:rsid w:val="0029130D"/>
    <w:rsid w:val="0029752B"/>
    <w:rsid w:val="002A1D56"/>
    <w:rsid w:val="002B79EA"/>
    <w:rsid w:val="002C6513"/>
    <w:rsid w:val="002F42C6"/>
    <w:rsid w:val="002F4439"/>
    <w:rsid w:val="002F5D17"/>
    <w:rsid w:val="0031574F"/>
    <w:rsid w:val="00315981"/>
    <w:rsid w:val="00344158"/>
    <w:rsid w:val="00364718"/>
    <w:rsid w:val="00367D8B"/>
    <w:rsid w:val="00370678"/>
    <w:rsid w:val="003768D5"/>
    <w:rsid w:val="0038214D"/>
    <w:rsid w:val="0039040A"/>
    <w:rsid w:val="003A1CF6"/>
    <w:rsid w:val="003A1FE3"/>
    <w:rsid w:val="003A4423"/>
    <w:rsid w:val="003C425D"/>
    <w:rsid w:val="003D0432"/>
    <w:rsid w:val="003D08E7"/>
    <w:rsid w:val="003E0A7F"/>
    <w:rsid w:val="003F6A8E"/>
    <w:rsid w:val="004074B3"/>
    <w:rsid w:val="00412783"/>
    <w:rsid w:val="00421048"/>
    <w:rsid w:val="00437CA4"/>
    <w:rsid w:val="00457798"/>
    <w:rsid w:val="004730B1"/>
    <w:rsid w:val="00494B5C"/>
    <w:rsid w:val="0049766F"/>
    <w:rsid w:val="004D3083"/>
    <w:rsid w:val="004E40AC"/>
    <w:rsid w:val="00531F19"/>
    <w:rsid w:val="005556A0"/>
    <w:rsid w:val="0056609D"/>
    <w:rsid w:val="0057046D"/>
    <w:rsid w:val="00592391"/>
    <w:rsid w:val="005B54F4"/>
    <w:rsid w:val="005B5779"/>
    <w:rsid w:val="005C57DE"/>
    <w:rsid w:val="005E3303"/>
    <w:rsid w:val="005E564B"/>
    <w:rsid w:val="005F54C4"/>
    <w:rsid w:val="005F6FF4"/>
    <w:rsid w:val="00603370"/>
    <w:rsid w:val="00611B21"/>
    <w:rsid w:val="00624458"/>
    <w:rsid w:val="00654996"/>
    <w:rsid w:val="006638A7"/>
    <w:rsid w:val="0066583D"/>
    <w:rsid w:val="0069099F"/>
    <w:rsid w:val="006A5530"/>
    <w:rsid w:val="006A5B31"/>
    <w:rsid w:val="006A63EB"/>
    <w:rsid w:val="006B554D"/>
    <w:rsid w:val="006D06FD"/>
    <w:rsid w:val="006E3A20"/>
    <w:rsid w:val="007561AB"/>
    <w:rsid w:val="00767469"/>
    <w:rsid w:val="0077152F"/>
    <w:rsid w:val="007956C5"/>
    <w:rsid w:val="00797224"/>
    <w:rsid w:val="007A5D2D"/>
    <w:rsid w:val="007C0B44"/>
    <w:rsid w:val="007C3A15"/>
    <w:rsid w:val="007C649A"/>
    <w:rsid w:val="007D037C"/>
    <w:rsid w:val="007F1D3F"/>
    <w:rsid w:val="007F6270"/>
    <w:rsid w:val="008079F2"/>
    <w:rsid w:val="00814582"/>
    <w:rsid w:val="00823724"/>
    <w:rsid w:val="008312CC"/>
    <w:rsid w:val="0083629F"/>
    <w:rsid w:val="00860BCC"/>
    <w:rsid w:val="0086415C"/>
    <w:rsid w:val="00865AF6"/>
    <w:rsid w:val="00876405"/>
    <w:rsid w:val="008824F7"/>
    <w:rsid w:val="00897784"/>
    <w:rsid w:val="008B0E26"/>
    <w:rsid w:val="008C24EA"/>
    <w:rsid w:val="008D47B2"/>
    <w:rsid w:val="008D55F4"/>
    <w:rsid w:val="00936230"/>
    <w:rsid w:val="009640C3"/>
    <w:rsid w:val="00964DC8"/>
    <w:rsid w:val="009D3CD4"/>
    <w:rsid w:val="009D4DBD"/>
    <w:rsid w:val="009F6CDC"/>
    <w:rsid w:val="009F7D20"/>
    <w:rsid w:val="00A00355"/>
    <w:rsid w:val="00A102B7"/>
    <w:rsid w:val="00A31880"/>
    <w:rsid w:val="00A35E1A"/>
    <w:rsid w:val="00A44DB2"/>
    <w:rsid w:val="00A4727F"/>
    <w:rsid w:val="00A61BB5"/>
    <w:rsid w:val="00A758BC"/>
    <w:rsid w:val="00A96EEE"/>
    <w:rsid w:val="00AB4B0F"/>
    <w:rsid w:val="00AC7E29"/>
    <w:rsid w:val="00AE5AF6"/>
    <w:rsid w:val="00AF19A7"/>
    <w:rsid w:val="00AF6EE1"/>
    <w:rsid w:val="00B04EB2"/>
    <w:rsid w:val="00B127BE"/>
    <w:rsid w:val="00B12843"/>
    <w:rsid w:val="00B12DDC"/>
    <w:rsid w:val="00B12F0C"/>
    <w:rsid w:val="00B17A57"/>
    <w:rsid w:val="00B27BAE"/>
    <w:rsid w:val="00B31CB4"/>
    <w:rsid w:val="00B63307"/>
    <w:rsid w:val="00B720DE"/>
    <w:rsid w:val="00B9018F"/>
    <w:rsid w:val="00B9044E"/>
    <w:rsid w:val="00B91689"/>
    <w:rsid w:val="00B93C7E"/>
    <w:rsid w:val="00B94433"/>
    <w:rsid w:val="00BA48E4"/>
    <w:rsid w:val="00BB6CED"/>
    <w:rsid w:val="00BC4172"/>
    <w:rsid w:val="00BC5EC1"/>
    <w:rsid w:val="00BE598C"/>
    <w:rsid w:val="00BF330C"/>
    <w:rsid w:val="00C10978"/>
    <w:rsid w:val="00C2149B"/>
    <w:rsid w:val="00C21905"/>
    <w:rsid w:val="00C40B80"/>
    <w:rsid w:val="00C42841"/>
    <w:rsid w:val="00C46F88"/>
    <w:rsid w:val="00C5206C"/>
    <w:rsid w:val="00C559DA"/>
    <w:rsid w:val="00C77DC9"/>
    <w:rsid w:val="00C85193"/>
    <w:rsid w:val="00CA0B4F"/>
    <w:rsid w:val="00CA4950"/>
    <w:rsid w:val="00CA6C9A"/>
    <w:rsid w:val="00CA732B"/>
    <w:rsid w:val="00CB59E6"/>
    <w:rsid w:val="00CC449E"/>
    <w:rsid w:val="00D12CCA"/>
    <w:rsid w:val="00D361CB"/>
    <w:rsid w:val="00D37D94"/>
    <w:rsid w:val="00D4588A"/>
    <w:rsid w:val="00D503F5"/>
    <w:rsid w:val="00D63BC7"/>
    <w:rsid w:val="00D7579A"/>
    <w:rsid w:val="00D87004"/>
    <w:rsid w:val="00D92AE3"/>
    <w:rsid w:val="00D92D7F"/>
    <w:rsid w:val="00DA75DA"/>
    <w:rsid w:val="00DB31F5"/>
    <w:rsid w:val="00DB5375"/>
    <w:rsid w:val="00DD3F5C"/>
    <w:rsid w:val="00DD6DAD"/>
    <w:rsid w:val="00DE30C3"/>
    <w:rsid w:val="00DE7866"/>
    <w:rsid w:val="00DF159E"/>
    <w:rsid w:val="00E02559"/>
    <w:rsid w:val="00E05850"/>
    <w:rsid w:val="00E226B6"/>
    <w:rsid w:val="00E23FC8"/>
    <w:rsid w:val="00E40F75"/>
    <w:rsid w:val="00E50B68"/>
    <w:rsid w:val="00E600DE"/>
    <w:rsid w:val="00EB0121"/>
    <w:rsid w:val="00EC2836"/>
    <w:rsid w:val="00EC3018"/>
    <w:rsid w:val="00EC73AE"/>
    <w:rsid w:val="00ED1C03"/>
    <w:rsid w:val="00ED798A"/>
    <w:rsid w:val="00EE7ABA"/>
    <w:rsid w:val="00EE7D2E"/>
    <w:rsid w:val="00F118B1"/>
    <w:rsid w:val="00F13A78"/>
    <w:rsid w:val="00F2349D"/>
    <w:rsid w:val="00F3772D"/>
    <w:rsid w:val="00F537E2"/>
    <w:rsid w:val="00F53A53"/>
    <w:rsid w:val="00F64D4B"/>
    <w:rsid w:val="00F703A6"/>
    <w:rsid w:val="00FA572B"/>
    <w:rsid w:val="00FB311B"/>
    <w:rsid w:val="00FD69D9"/>
    <w:rsid w:val="00FE19EF"/>
    <w:rsid w:val="00FF1A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9817D6"/>
  <w14:defaultImageDpi w14:val="300"/>
  <w15:docId w15:val="{C6702443-8601-1C4B-AB38-6D017478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jc w:val="both"/>
      <w:outlineLvl w:val="0"/>
    </w:pPr>
    <w:rPr>
      <w:sz w:val="28"/>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jc w:val="center"/>
      <w:outlineLvl w:val="1"/>
    </w:pPr>
    <w:rPr>
      <w:b/>
      <w:i/>
      <w:sz w:val="40"/>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jc w:val="center"/>
      <w:outlineLvl w:val="2"/>
    </w:pPr>
    <w:rPr>
      <w:b/>
      <w:i/>
      <w:sz w:val="28"/>
    </w:rPr>
  </w:style>
  <w:style w:type="paragraph" w:styleId="Heading4">
    <w:name w:val="heading 4"/>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3"/>
    </w:pPr>
    <w:rPr>
      <w:b/>
      <w:i/>
      <w:sz w:val="40"/>
      <w:u w:val="single"/>
    </w:rPr>
  </w:style>
  <w:style w:type="paragraph" w:styleId="Heading5">
    <w:name w:val="heading 5"/>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4"/>
    </w:pPr>
    <w:rPr>
      <w:b/>
      <w:i/>
      <w:sz w:val="40"/>
    </w:rPr>
  </w:style>
  <w:style w:type="paragraph" w:styleId="Heading6">
    <w:name w:val="heading 6"/>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5"/>
    </w:pPr>
    <w:rPr>
      <w:b/>
      <w:sz w:val="28"/>
    </w:rPr>
  </w:style>
  <w:style w:type="paragraph" w:styleId="Heading7">
    <w:name w:val="heading 7"/>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6"/>
    </w:pPr>
    <w:rPr>
      <w:b/>
      <w:i/>
      <w:color w:val="0000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sz w:val="24"/>
    </w:rPr>
  </w:style>
  <w:style w:type="paragraph" w:customStyle="1" w:styleId="Document">
    <w:name w:val="Document"/>
    <w:pPr>
      <w:spacing w:line="240" w:lineRule="atLeast"/>
    </w:pPr>
    <w:rPr>
      <w:rFonts w:ascii="Geneva" w:hAnsi="Geneva"/>
    </w:rPr>
  </w:style>
  <w:style w:type="paragraph" w:customStyle="1" w:styleId="TableofAuthorities1">
    <w:name w:val="Table of Authorities1"/>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i/>
      <w:sz w:val="48"/>
    </w:rPr>
  </w:style>
  <w:style w:type="paragraph" w:customStyle="1" w:styleId="BodyText22">
    <w:name w:val="Body Text 22"/>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jc w:val="both"/>
    </w:pPr>
    <w:rPr>
      <w:sz w:val="28"/>
    </w:rPr>
  </w:style>
  <w:style w:type="paragraph" w:customStyle="1" w:styleId="footnotetex">
    <w:name w:val="footnote tex"/>
    <w:basedOn w:val="Normal"/>
  </w:style>
  <w:style w:type="paragraph" w:customStyle="1" w:styleId="BodyText21">
    <w:name w:val="Body Text 21"/>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i/>
      <w:sz w:val="28"/>
    </w:rPr>
  </w:style>
  <w:style w:type="paragraph" w:styleId="NormalWeb">
    <w:name w:val="Normal (Web)"/>
    <w:basedOn w:val="Normal"/>
    <w:uiPriority w:val="99"/>
    <w:semiHidden/>
    <w:pPr>
      <w:spacing w:before="100" w:after="100"/>
    </w:pPr>
    <w:rPr>
      <w:rFonts w:ascii="Arial Unicode MS" w:hAnsi="Arial Unicode MS"/>
      <w:sz w:val="24"/>
    </w:rPr>
  </w:style>
  <w:style w:type="paragraph" w:styleId="BodyTextIndent2">
    <w:name w:val="Body Text Indent 2"/>
    <w:basedOn w:val="Normal"/>
    <w:semiHidden/>
    <w:pPr>
      <w:ind w:firstLine="720"/>
      <w:jc w:val="both"/>
    </w:pPr>
  </w:style>
  <w:style w:type="paragraph" w:styleId="BodyTextIndent3">
    <w:name w:val="Body Text Indent 3"/>
    <w:basedOn w:val="Normal"/>
    <w:semiHidden/>
    <w:pPr>
      <w:ind w:firstLine="720"/>
      <w:jc w:val="both"/>
    </w:pPr>
    <w:rPr>
      <w:sz w:val="28"/>
    </w:rPr>
  </w:style>
  <w:style w:type="paragraph" w:styleId="BodyText2">
    <w:name w:val="Body Text 2"/>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i/>
      <w:sz w:val="28"/>
    </w:rPr>
  </w:style>
  <w:style w:type="character" w:customStyle="1" w:styleId="usercontent">
    <w:name w:val="usercontent"/>
    <w:rsid w:val="006A63EB"/>
  </w:style>
  <w:style w:type="character" w:customStyle="1" w:styleId="textexposedshow">
    <w:name w:val="text_exposed_show"/>
    <w:rsid w:val="006A63EB"/>
  </w:style>
  <w:style w:type="paragraph" w:styleId="BalloonText">
    <w:name w:val="Balloon Text"/>
    <w:basedOn w:val="Normal"/>
    <w:link w:val="BalloonTextChar"/>
    <w:uiPriority w:val="99"/>
    <w:semiHidden/>
    <w:unhideWhenUsed/>
    <w:rsid w:val="00DF15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59E"/>
    <w:rPr>
      <w:rFonts w:ascii="Lucida Grande" w:hAnsi="Lucida Grande" w:cs="Lucida Grande"/>
      <w:sz w:val="18"/>
      <w:szCs w:val="18"/>
    </w:rPr>
  </w:style>
  <w:style w:type="character" w:styleId="Hyperlink">
    <w:name w:val="Hyperlink"/>
    <w:basedOn w:val="DefaultParagraphFont"/>
    <w:uiPriority w:val="99"/>
    <w:unhideWhenUsed/>
    <w:rsid w:val="00E23F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08031">
      <w:bodyDiv w:val="1"/>
      <w:marLeft w:val="0"/>
      <w:marRight w:val="0"/>
      <w:marTop w:val="0"/>
      <w:marBottom w:val="0"/>
      <w:divBdr>
        <w:top w:val="none" w:sz="0" w:space="0" w:color="auto"/>
        <w:left w:val="none" w:sz="0" w:space="0" w:color="auto"/>
        <w:bottom w:val="none" w:sz="0" w:space="0" w:color="auto"/>
        <w:right w:val="none" w:sz="0" w:space="0" w:color="auto"/>
      </w:divBdr>
    </w:div>
    <w:div w:id="107855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SDrf3VwAB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7350</Words>
  <Characters>41900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SHOF’TIM</vt:lpstr>
    </vt:vector>
  </TitlesOfParts>
  <Company>Hewlett-Packard Company</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SHOF’TIM</dc:title>
  <dc:creator>Macintosh User</dc:creator>
  <cp:lastModifiedBy>William Bullock</cp:lastModifiedBy>
  <cp:revision>3</cp:revision>
  <cp:lastPrinted>2023-08-21T16:25:00Z</cp:lastPrinted>
  <dcterms:created xsi:type="dcterms:W3CDTF">2024-09-08T15:03:00Z</dcterms:created>
  <dcterms:modified xsi:type="dcterms:W3CDTF">2024-09-08T18:51:00Z</dcterms:modified>
</cp:coreProperties>
</file>